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1208BC" w:rsidRPr="00A72B65" w:rsidRDefault="001208BC"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7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1208BC" w:rsidRPr="00A72B65" w:rsidRDefault="001208BC"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1208BC" w:rsidRPr="00A72B65" w:rsidRDefault="001208BC"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  7 June</w:t>
                      </w:r>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2019</w:t>
                      </w:r>
                    </w:p>
                    <w:p w:rsidR="001208BC" w:rsidRPr="00A72B65" w:rsidRDefault="001208BC"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B5959" w:rsidRPr="00FB5959" w:rsidRDefault="00FB5959" w:rsidP="00082886">
      <w:pPr>
        <w:rPr>
          <w:rFonts w:ascii="Comic Sans MS" w:hAnsi="Comic Sans MS"/>
          <w:sz w:val="19"/>
          <w:szCs w:val="19"/>
        </w:rPr>
      </w:pPr>
      <w:r>
        <w:rPr>
          <w:rFonts w:ascii="Comic Sans MS" w:hAnsi="Comic Sans MS"/>
          <w:sz w:val="19"/>
          <w:szCs w:val="19"/>
        </w:rPr>
        <w:t>There is a reconciliation</w:t>
      </w:r>
      <w:r w:rsidR="00D31058">
        <w:rPr>
          <w:rFonts w:ascii="Comic Sans MS" w:hAnsi="Comic Sans MS"/>
          <w:sz w:val="19"/>
          <w:szCs w:val="19"/>
        </w:rPr>
        <w:t xml:space="preserve"> </w:t>
      </w:r>
      <w:r>
        <w:rPr>
          <w:rFonts w:ascii="Comic Sans MS" w:hAnsi="Comic Sans MS"/>
          <w:sz w:val="19"/>
          <w:szCs w:val="19"/>
        </w:rPr>
        <w:t xml:space="preserve">service for all year 6 children who are making their </w:t>
      </w:r>
      <w:r w:rsidR="00D31058">
        <w:rPr>
          <w:rFonts w:ascii="Comic Sans MS" w:hAnsi="Comic Sans MS"/>
          <w:sz w:val="19"/>
          <w:szCs w:val="19"/>
        </w:rPr>
        <w:t>Confirmation this</w:t>
      </w:r>
      <w:r>
        <w:rPr>
          <w:rFonts w:ascii="Comic Sans MS" w:hAnsi="Comic Sans MS"/>
          <w:sz w:val="19"/>
          <w:szCs w:val="19"/>
        </w:rPr>
        <w:t xml:space="preserve"> year on Tuesday 11 June at 6.00 pm at Holy Cross. </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D7169" w:rsidRPr="00C72AD0" w:rsidRDefault="000D7169" w:rsidP="000D7169">
      <w:pPr>
        <w:rPr>
          <w:rFonts w:ascii="Comic Sans MS" w:hAnsi="Comic Sans MS"/>
          <w:sz w:val="19"/>
          <w:szCs w:val="19"/>
        </w:rPr>
      </w:pPr>
      <w:r w:rsidRPr="00C72AD0">
        <w:rPr>
          <w:rFonts w:ascii="Comic Sans MS" w:hAnsi="Comic Sans MS"/>
          <w:sz w:val="19"/>
          <w:szCs w:val="19"/>
        </w:rPr>
        <w:t xml:space="preserve">Congratulations to </w:t>
      </w:r>
      <w:r w:rsidR="001208BC" w:rsidRPr="001208BC">
        <w:rPr>
          <w:rFonts w:ascii="Comic Sans MS" w:hAnsi="Comic Sans MS"/>
          <w:sz w:val="19"/>
          <w:szCs w:val="19"/>
        </w:rPr>
        <w:t>Y5</w:t>
      </w:r>
      <w:r w:rsidR="00637FE7" w:rsidRPr="001208BC">
        <w:rPr>
          <w:rFonts w:ascii="Comic Sans MS" w:hAnsi="Comic Sans MS"/>
          <w:sz w:val="19"/>
          <w:szCs w:val="19"/>
        </w:rPr>
        <w:t xml:space="preserve"> </w:t>
      </w:r>
      <w:r w:rsidRPr="001208BC">
        <w:rPr>
          <w:rFonts w:ascii="Comic Sans MS" w:hAnsi="Comic Sans MS"/>
          <w:sz w:val="19"/>
          <w:szCs w:val="19"/>
        </w:rPr>
        <w:t xml:space="preserve">- the </w:t>
      </w:r>
      <w:r w:rsidRPr="00C72AD0">
        <w:rPr>
          <w:rFonts w:ascii="Comic Sans MS" w:hAnsi="Comic Sans MS"/>
          <w:sz w:val="19"/>
          <w:szCs w:val="19"/>
        </w:rPr>
        <w:t xml:space="preserve">class with the highest attendance of </w:t>
      </w:r>
      <w:r w:rsidR="001208BC">
        <w:rPr>
          <w:rFonts w:ascii="Comic Sans MS" w:hAnsi="Comic Sans MS"/>
          <w:sz w:val="19"/>
          <w:szCs w:val="19"/>
        </w:rPr>
        <w:t>100</w:t>
      </w:r>
      <w:r w:rsidR="00CB66E3" w:rsidRPr="00C72AD0">
        <w:rPr>
          <w:rFonts w:ascii="Comic Sans MS" w:hAnsi="Comic Sans MS"/>
          <w:sz w:val="19"/>
          <w:szCs w:val="19"/>
        </w:rPr>
        <w:t>%.</w:t>
      </w:r>
    </w:p>
    <w:p w:rsidR="00077B24" w:rsidRDefault="00077B24" w:rsidP="00A72B65">
      <w:pPr>
        <w:pStyle w:val="BodyText"/>
        <w:rPr>
          <w:rFonts w:ascii="Comic Sans MS" w:hAnsi="Comic Sans MS"/>
          <w:b/>
          <w:sz w:val="19"/>
          <w:szCs w:val="19"/>
          <w:u w:val="single"/>
        </w:rPr>
      </w:pPr>
    </w:p>
    <w:p w:rsidR="00C72AD0" w:rsidRDefault="000E7976" w:rsidP="00A72B65">
      <w:pPr>
        <w:pStyle w:val="BodyText"/>
        <w:rPr>
          <w:rFonts w:ascii="Comic Sans MS" w:hAnsi="Comic Sans MS"/>
          <w:b/>
          <w:sz w:val="19"/>
          <w:szCs w:val="19"/>
          <w:u w:val="single"/>
        </w:rPr>
      </w:pPr>
      <w:r>
        <w:rPr>
          <w:rFonts w:ascii="Comic Sans MS" w:hAnsi="Comic Sans MS"/>
          <w:b/>
          <w:sz w:val="19"/>
          <w:szCs w:val="19"/>
          <w:u w:val="single"/>
        </w:rPr>
        <w:t>Water Bottles</w:t>
      </w:r>
      <w:r w:rsidR="00C72AD0">
        <w:rPr>
          <w:rFonts w:ascii="Comic Sans MS" w:hAnsi="Comic Sans MS"/>
          <w:b/>
          <w:sz w:val="19"/>
          <w:szCs w:val="19"/>
          <w:u w:val="single"/>
        </w:rPr>
        <w:t xml:space="preserve"> in School</w:t>
      </w:r>
    </w:p>
    <w:p w:rsidR="00C72AD0" w:rsidRDefault="00C72AD0" w:rsidP="00A72B65">
      <w:pPr>
        <w:pStyle w:val="BodyText"/>
        <w:rPr>
          <w:rFonts w:ascii="Comic Sans MS" w:hAnsi="Comic Sans MS"/>
          <w:sz w:val="19"/>
          <w:szCs w:val="19"/>
        </w:rPr>
      </w:pPr>
      <w:r w:rsidRPr="00C72AD0">
        <w:rPr>
          <w:rFonts w:ascii="Comic Sans MS" w:hAnsi="Comic Sans MS"/>
          <w:sz w:val="19"/>
          <w:szCs w:val="19"/>
        </w:rPr>
        <w:t xml:space="preserve">Please remember to send your child </w:t>
      </w:r>
      <w:r>
        <w:rPr>
          <w:rFonts w:ascii="Comic Sans MS" w:hAnsi="Comic Sans MS"/>
          <w:sz w:val="19"/>
          <w:szCs w:val="19"/>
        </w:rPr>
        <w:t xml:space="preserve">to school </w:t>
      </w:r>
      <w:r w:rsidRPr="00C72AD0">
        <w:rPr>
          <w:rFonts w:ascii="Comic Sans MS" w:hAnsi="Comic Sans MS"/>
          <w:sz w:val="19"/>
          <w:szCs w:val="19"/>
        </w:rPr>
        <w:t>with a named water bottle filled with water only (no juice).  Thank you.</w:t>
      </w:r>
    </w:p>
    <w:p w:rsidR="00FB5959" w:rsidRDefault="00FB5959" w:rsidP="00FB5959">
      <w:pPr>
        <w:rPr>
          <w:rFonts w:ascii="Comic Sans MS" w:hAnsi="Comic Sans MS" w:cs="Arial"/>
          <w:b/>
          <w:sz w:val="19"/>
          <w:szCs w:val="19"/>
          <w:u w:val="single"/>
        </w:rPr>
      </w:pPr>
    </w:p>
    <w:p w:rsidR="00646CBA" w:rsidRDefault="00646CBA" w:rsidP="00A72B65">
      <w:pPr>
        <w:pStyle w:val="BodyText"/>
        <w:rPr>
          <w:rFonts w:ascii="Comic Sans MS" w:hAnsi="Comic Sans MS"/>
          <w:b/>
          <w:sz w:val="19"/>
          <w:szCs w:val="19"/>
          <w:u w:val="single"/>
        </w:rPr>
      </w:pPr>
      <w:r>
        <w:rPr>
          <w:rFonts w:ascii="Comic Sans MS" w:hAnsi="Comic Sans MS"/>
          <w:b/>
          <w:sz w:val="19"/>
          <w:szCs w:val="19"/>
          <w:u w:val="single"/>
        </w:rPr>
        <w:t>Health &amp; Safety requests</w:t>
      </w:r>
    </w:p>
    <w:p w:rsidR="00646CBA" w:rsidRPr="00646CBA" w:rsidRDefault="00646CBA" w:rsidP="006E0FF9">
      <w:pPr>
        <w:pStyle w:val="BodyText"/>
        <w:numPr>
          <w:ilvl w:val="0"/>
          <w:numId w:val="45"/>
        </w:numPr>
        <w:ind w:left="360"/>
        <w:rPr>
          <w:rFonts w:ascii="Comic Sans MS" w:hAnsi="Comic Sans MS"/>
          <w:b/>
          <w:sz w:val="19"/>
          <w:szCs w:val="19"/>
          <w:u w:val="single"/>
        </w:rPr>
      </w:pPr>
      <w:r w:rsidRPr="00646CBA">
        <w:rPr>
          <w:rFonts w:ascii="Comic Sans MS" w:hAnsi="Comic Sans MS"/>
          <w:sz w:val="19"/>
          <w:szCs w:val="19"/>
        </w:rPr>
        <w:t>To avoid any injuries, please do not let your child play on the benches outside the Year 3 cl</w:t>
      </w:r>
      <w:r>
        <w:rPr>
          <w:rFonts w:ascii="Comic Sans MS" w:hAnsi="Comic Sans MS"/>
          <w:sz w:val="19"/>
          <w:szCs w:val="19"/>
        </w:rPr>
        <w:t>assroom before or after school.</w:t>
      </w:r>
    </w:p>
    <w:p w:rsidR="009802DB" w:rsidRDefault="00646CBA" w:rsidP="00646CBA">
      <w:pPr>
        <w:pStyle w:val="BodyText"/>
        <w:numPr>
          <w:ilvl w:val="0"/>
          <w:numId w:val="45"/>
        </w:numPr>
        <w:ind w:left="360"/>
        <w:rPr>
          <w:rFonts w:ascii="Comic Sans MS" w:hAnsi="Comic Sans MS"/>
          <w:sz w:val="19"/>
          <w:szCs w:val="19"/>
        </w:rPr>
      </w:pPr>
      <w:r>
        <w:rPr>
          <w:rFonts w:ascii="Comic Sans MS" w:hAnsi="Comic Sans MS"/>
          <w:sz w:val="19"/>
          <w:szCs w:val="19"/>
        </w:rPr>
        <w:t xml:space="preserve">Lollipop Man Sam has asked if you would </w:t>
      </w:r>
      <w:r w:rsidR="009802DB">
        <w:rPr>
          <w:rFonts w:ascii="Comic Sans MS" w:hAnsi="Comic Sans MS"/>
          <w:sz w:val="19"/>
          <w:szCs w:val="19"/>
        </w:rPr>
        <w:t>ensure your child walks and crosses the road with you at the pedestrian crossing.  Thank you.</w:t>
      </w:r>
    </w:p>
    <w:p w:rsidR="00AF11CE" w:rsidRDefault="00AF11CE" w:rsidP="00A72B65">
      <w:pPr>
        <w:pStyle w:val="BodyText"/>
        <w:rPr>
          <w:rFonts w:ascii="Comic Sans MS" w:hAnsi="Comic Sans MS"/>
          <w:sz w:val="19"/>
          <w:szCs w:val="19"/>
        </w:rPr>
      </w:pPr>
    </w:p>
    <w:p w:rsidR="00955AFA" w:rsidRDefault="00955AFA" w:rsidP="00955AFA">
      <w:pPr>
        <w:rPr>
          <w:rFonts w:ascii="Comic Sans MS" w:hAnsi="Comic Sans MS" w:cs="Arial"/>
          <w:b/>
          <w:sz w:val="19"/>
          <w:szCs w:val="19"/>
          <w:u w:val="single"/>
        </w:rPr>
      </w:pPr>
      <w:r>
        <w:rPr>
          <w:rFonts w:ascii="Comic Sans MS" w:hAnsi="Comic Sans MS" w:cs="Arial"/>
          <w:b/>
          <w:sz w:val="19"/>
          <w:szCs w:val="19"/>
          <w:u w:val="single"/>
        </w:rPr>
        <w:t>Rainbows – next programme starts 11 June</w:t>
      </w:r>
    </w:p>
    <w:p w:rsidR="00955AFA" w:rsidRDefault="00955AFA" w:rsidP="00955AFA">
      <w:pPr>
        <w:rPr>
          <w:rFonts w:ascii="Comic Sans MS" w:hAnsi="Comic Sans MS" w:cs="Arial"/>
          <w:sz w:val="19"/>
          <w:szCs w:val="19"/>
        </w:rPr>
      </w:pPr>
      <w:r>
        <w:rPr>
          <w:rFonts w:ascii="Comic Sans MS" w:hAnsi="Comic Sans MS" w:cs="Arial"/>
          <w:sz w:val="19"/>
          <w:szCs w:val="19"/>
        </w:rPr>
        <w:t>Rainbows provides a safe setting in school in which children can talk through their feelings with their peers who are experiencing similar situations of bereavement, loss or separation. They are helped to articulate their feelings by a trained facilitator.  If you feel your child would benefit from these sessions, please speak to a member of staff.</w:t>
      </w:r>
    </w:p>
    <w:p w:rsidR="00955AFA" w:rsidRDefault="00955AFA" w:rsidP="00955AFA">
      <w:pPr>
        <w:rPr>
          <w:rFonts w:ascii="Comic Sans MS" w:hAnsi="Comic Sans MS" w:cs="Arial"/>
          <w:sz w:val="19"/>
          <w:szCs w:val="19"/>
        </w:rPr>
      </w:pPr>
    </w:p>
    <w:p w:rsidR="00955AFA" w:rsidRDefault="00955AFA" w:rsidP="00955AFA">
      <w:pPr>
        <w:rPr>
          <w:rFonts w:ascii="Comic Sans MS" w:hAnsi="Comic Sans MS" w:cs="Arial"/>
          <w:sz w:val="19"/>
          <w:szCs w:val="19"/>
        </w:rPr>
      </w:pPr>
    </w:p>
    <w:p w:rsidR="00955AFA" w:rsidRDefault="00955AFA" w:rsidP="00955AFA">
      <w:pPr>
        <w:rPr>
          <w:rFonts w:ascii="Comic Sans MS" w:hAnsi="Comic Sans MS" w:cs="Arial"/>
          <w:sz w:val="19"/>
          <w:szCs w:val="19"/>
        </w:rPr>
      </w:pPr>
      <w:r w:rsidRPr="009609B1">
        <w:rPr>
          <w:noProof/>
          <w:sz w:val="19"/>
          <w:szCs w:val="19"/>
        </w:rPr>
        <w:drawing>
          <wp:anchor distT="36576" distB="36576" distL="36576" distR="36576" simplePos="0" relativeHeight="251743232" behindDoc="0" locked="0" layoutInCell="1" allowOverlap="1" wp14:anchorId="08943624" wp14:editId="38EDB91A">
            <wp:simplePos x="0" y="0"/>
            <wp:positionH relativeFrom="margin">
              <wp:posOffset>5661025</wp:posOffset>
            </wp:positionH>
            <wp:positionV relativeFrom="paragraph">
              <wp:posOffset>102870</wp:posOffset>
            </wp:positionV>
            <wp:extent cx="818515" cy="1084580"/>
            <wp:effectExtent l="0" t="0" r="635" b="1270"/>
            <wp:wrapThrough wrapText="bothSides">
              <wp:wrapPolygon edited="0">
                <wp:start x="0" y="0"/>
                <wp:lineTo x="0" y="21246"/>
                <wp:lineTo x="21114" y="21246"/>
                <wp:lineTo x="2111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5AFA" w:rsidRDefault="00955AFA" w:rsidP="00955AFA">
      <w:pPr>
        <w:rPr>
          <w:rFonts w:ascii="Comic Sans MS" w:hAnsi="Comic Sans MS" w:cs="Arial"/>
          <w:sz w:val="19"/>
          <w:szCs w:val="19"/>
        </w:rPr>
      </w:pPr>
    </w:p>
    <w:p w:rsidR="00955AFA" w:rsidRDefault="00955AFA" w:rsidP="00955AFA">
      <w:pPr>
        <w:rPr>
          <w:rFonts w:ascii="Comic Sans MS" w:hAnsi="Comic Sans MS" w:cs="Arial"/>
          <w:sz w:val="19"/>
          <w:szCs w:val="19"/>
        </w:rPr>
      </w:pPr>
    </w:p>
    <w:p w:rsidR="00AF11CE" w:rsidRPr="00AF11CE" w:rsidRDefault="00955AFA" w:rsidP="00A72B65">
      <w:pPr>
        <w:pStyle w:val="BodyText"/>
        <w:rPr>
          <w:rFonts w:ascii="Comic Sans MS" w:hAnsi="Comic Sans MS"/>
          <w:b/>
          <w:sz w:val="19"/>
          <w:szCs w:val="19"/>
          <w:u w:val="single"/>
        </w:rPr>
      </w:pPr>
      <w:r>
        <w:rPr>
          <w:rFonts w:ascii="Comic Sans MS" w:hAnsi="Comic Sans MS"/>
          <w:b/>
          <w:sz w:val="19"/>
          <w:szCs w:val="19"/>
          <w:u w:val="single"/>
        </w:rPr>
        <w:t>N</w:t>
      </w:r>
      <w:r w:rsidR="00AF11CE" w:rsidRPr="00AF11CE">
        <w:rPr>
          <w:rFonts w:ascii="Comic Sans MS" w:hAnsi="Comic Sans MS"/>
          <w:b/>
          <w:sz w:val="19"/>
          <w:szCs w:val="19"/>
          <w:u w:val="single"/>
        </w:rPr>
        <w:t>ew Reception Intake – September 2019</w:t>
      </w:r>
    </w:p>
    <w:p w:rsidR="00AF11CE" w:rsidRDefault="00AF11CE" w:rsidP="00A72B65">
      <w:pPr>
        <w:pStyle w:val="BodyText"/>
        <w:rPr>
          <w:rFonts w:ascii="Comic Sans MS" w:hAnsi="Comic Sans MS"/>
          <w:sz w:val="19"/>
          <w:szCs w:val="19"/>
        </w:rPr>
      </w:pPr>
      <w:r>
        <w:rPr>
          <w:rFonts w:ascii="Comic Sans MS" w:hAnsi="Comic Sans MS"/>
          <w:sz w:val="19"/>
          <w:szCs w:val="19"/>
        </w:rPr>
        <w:t>For the parents who have children joining us in September, letters have been sent out with details of dates:</w:t>
      </w:r>
    </w:p>
    <w:p w:rsidR="00AF11CE" w:rsidRDefault="00AF11CE" w:rsidP="00D713C7">
      <w:pPr>
        <w:pStyle w:val="BodyText"/>
        <w:numPr>
          <w:ilvl w:val="0"/>
          <w:numId w:val="44"/>
        </w:numPr>
        <w:rPr>
          <w:rFonts w:ascii="Comic Sans MS" w:hAnsi="Comic Sans MS"/>
          <w:sz w:val="19"/>
          <w:szCs w:val="19"/>
        </w:rPr>
      </w:pPr>
      <w:r w:rsidRPr="00D713C7">
        <w:rPr>
          <w:rFonts w:ascii="Comic Sans MS" w:hAnsi="Comic Sans MS"/>
          <w:sz w:val="19"/>
          <w:szCs w:val="19"/>
        </w:rPr>
        <w:t>Wednesday 26 June (6 pm)</w:t>
      </w:r>
      <w:r w:rsidR="00D713C7" w:rsidRPr="00D713C7">
        <w:rPr>
          <w:rFonts w:ascii="Comic Sans MS" w:hAnsi="Comic Sans MS"/>
          <w:sz w:val="19"/>
          <w:szCs w:val="19"/>
        </w:rPr>
        <w:t xml:space="preserve"> - n</w:t>
      </w:r>
      <w:r w:rsidRPr="00D713C7">
        <w:rPr>
          <w:rFonts w:ascii="Comic Sans MS" w:hAnsi="Comic Sans MS"/>
          <w:sz w:val="19"/>
          <w:szCs w:val="19"/>
        </w:rPr>
        <w:t>ew parents meeting in</w:t>
      </w:r>
      <w:r>
        <w:rPr>
          <w:rFonts w:ascii="Comic Sans MS" w:hAnsi="Comic Sans MS"/>
          <w:sz w:val="19"/>
          <w:szCs w:val="19"/>
        </w:rPr>
        <w:t xml:space="preserve"> the hall</w:t>
      </w:r>
    </w:p>
    <w:p w:rsidR="00AF11CE" w:rsidRPr="00D713C7" w:rsidRDefault="00AF11CE" w:rsidP="00D713C7">
      <w:pPr>
        <w:pStyle w:val="BodyText"/>
        <w:numPr>
          <w:ilvl w:val="0"/>
          <w:numId w:val="44"/>
        </w:numPr>
        <w:rPr>
          <w:rFonts w:ascii="Comic Sans MS" w:hAnsi="Comic Sans MS"/>
          <w:sz w:val="19"/>
          <w:szCs w:val="19"/>
        </w:rPr>
      </w:pPr>
      <w:r w:rsidRPr="00D713C7">
        <w:rPr>
          <w:rFonts w:ascii="Comic Sans MS" w:hAnsi="Comic Sans MS"/>
          <w:sz w:val="19"/>
          <w:szCs w:val="19"/>
        </w:rPr>
        <w:t>Wednesday 3 July (9.30am/1.15pm)</w:t>
      </w:r>
      <w:r w:rsidR="00D713C7" w:rsidRPr="00D713C7">
        <w:rPr>
          <w:rFonts w:ascii="Comic Sans MS" w:hAnsi="Comic Sans MS"/>
          <w:sz w:val="19"/>
          <w:szCs w:val="19"/>
        </w:rPr>
        <w:t xml:space="preserve"> - </w:t>
      </w:r>
      <w:r w:rsidRPr="00D713C7">
        <w:rPr>
          <w:rFonts w:ascii="Comic Sans MS" w:hAnsi="Comic Sans MS"/>
          <w:sz w:val="19"/>
          <w:szCs w:val="19"/>
        </w:rPr>
        <w:t>AM and PM transition sessions, parents and children are invited to spend a couple of hours in class.</w:t>
      </w:r>
    </w:p>
    <w:p w:rsidR="00AF11CE" w:rsidRPr="00D713C7" w:rsidRDefault="00AF11CE" w:rsidP="00D713C7">
      <w:pPr>
        <w:pStyle w:val="BodyText"/>
        <w:numPr>
          <w:ilvl w:val="0"/>
          <w:numId w:val="44"/>
        </w:numPr>
        <w:rPr>
          <w:rFonts w:ascii="Comic Sans MS" w:hAnsi="Comic Sans MS"/>
          <w:sz w:val="19"/>
          <w:szCs w:val="19"/>
        </w:rPr>
      </w:pPr>
      <w:r w:rsidRPr="00D713C7">
        <w:rPr>
          <w:rFonts w:ascii="Comic Sans MS" w:hAnsi="Comic Sans MS"/>
          <w:sz w:val="19"/>
          <w:szCs w:val="19"/>
        </w:rPr>
        <w:t xml:space="preserve">Thursday 11 July (2.30pm) </w:t>
      </w:r>
      <w:r w:rsidR="00D713C7" w:rsidRPr="00D713C7">
        <w:rPr>
          <w:rFonts w:ascii="Comic Sans MS" w:hAnsi="Comic Sans MS"/>
          <w:sz w:val="19"/>
          <w:szCs w:val="19"/>
        </w:rPr>
        <w:t>- c</w:t>
      </w:r>
      <w:r w:rsidRPr="00D713C7">
        <w:rPr>
          <w:rFonts w:ascii="Comic Sans MS" w:hAnsi="Comic Sans MS"/>
          <w:sz w:val="19"/>
          <w:szCs w:val="19"/>
        </w:rPr>
        <w:t>hildren and parents picnic.</w:t>
      </w:r>
    </w:p>
    <w:p w:rsidR="00AF11CE" w:rsidRDefault="00F627EC" w:rsidP="00A72B65">
      <w:pPr>
        <w:pStyle w:val="BodyText"/>
        <w:rPr>
          <w:rFonts w:ascii="Comic Sans MS" w:hAnsi="Comic Sans MS"/>
          <w:sz w:val="19"/>
          <w:szCs w:val="19"/>
        </w:rPr>
      </w:pPr>
      <w:r>
        <w:rPr>
          <w:rFonts w:ascii="Comic Sans MS" w:hAnsi="Comic Sans MS"/>
          <w:sz w:val="19"/>
          <w:szCs w:val="19"/>
        </w:rPr>
        <w:t>P</w:t>
      </w:r>
      <w:r w:rsidR="00AF11CE">
        <w:rPr>
          <w:rFonts w:ascii="Comic Sans MS" w:hAnsi="Comic Sans MS"/>
          <w:sz w:val="19"/>
          <w:szCs w:val="19"/>
        </w:rPr>
        <w:t>re School parents are also invited to join our new parents meeting on Wednesday 26 June in the school hall.</w:t>
      </w:r>
    </w:p>
    <w:p w:rsidR="003D08E7" w:rsidRDefault="003D08E7" w:rsidP="00A72B65">
      <w:pPr>
        <w:pStyle w:val="BodyText"/>
        <w:rPr>
          <w:rFonts w:ascii="Comic Sans MS" w:hAnsi="Comic Sans MS"/>
          <w:sz w:val="19"/>
          <w:szCs w:val="19"/>
        </w:rPr>
      </w:pPr>
    </w:p>
    <w:p w:rsidR="003F51F9" w:rsidRPr="00830E5B" w:rsidRDefault="00830E5B" w:rsidP="00A72B65">
      <w:pPr>
        <w:pStyle w:val="BodyText"/>
        <w:rPr>
          <w:rFonts w:ascii="Comic Sans MS" w:hAnsi="Comic Sans MS"/>
          <w:b/>
          <w:sz w:val="19"/>
          <w:szCs w:val="19"/>
          <w:u w:val="single"/>
        </w:rPr>
      </w:pPr>
      <w:r w:rsidRPr="00830E5B">
        <w:rPr>
          <w:rFonts w:ascii="Comic Sans MS" w:hAnsi="Comic Sans MS"/>
          <w:b/>
          <w:sz w:val="19"/>
          <w:szCs w:val="19"/>
          <w:u w:val="single"/>
        </w:rPr>
        <w:lastRenderedPageBreak/>
        <w:t>Journey to the Moon Competition</w:t>
      </w:r>
    </w:p>
    <w:p w:rsidR="00830E5B" w:rsidRDefault="00830E5B" w:rsidP="00A72B65">
      <w:pPr>
        <w:pStyle w:val="BodyText"/>
        <w:rPr>
          <w:rFonts w:ascii="Comic Sans MS" w:hAnsi="Comic Sans MS"/>
          <w:sz w:val="19"/>
          <w:szCs w:val="19"/>
        </w:rPr>
      </w:pPr>
      <w:r>
        <w:rPr>
          <w:rFonts w:ascii="Comic Sans MS" w:hAnsi="Comic Sans MS"/>
          <w:sz w:val="19"/>
          <w:szCs w:val="19"/>
        </w:rPr>
        <w:t>Details of the @StMary’s special lunar photography competition have been sent out to you. Deadline for entries is 28 June 2019.</w:t>
      </w:r>
    </w:p>
    <w:p w:rsidR="00830E5B" w:rsidRDefault="00830E5B" w:rsidP="00A72B65">
      <w:pPr>
        <w:pStyle w:val="BodyText"/>
        <w:rPr>
          <w:rFonts w:ascii="Comic Sans MS" w:hAnsi="Comic Sans MS"/>
          <w:sz w:val="19"/>
          <w:szCs w:val="19"/>
        </w:rPr>
      </w:pPr>
    </w:p>
    <w:p w:rsidR="00C2071C" w:rsidRDefault="00C2071C" w:rsidP="00A72B65">
      <w:pPr>
        <w:pStyle w:val="BodyText"/>
        <w:rPr>
          <w:rFonts w:ascii="Comic Sans MS" w:hAnsi="Comic Sans MS"/>
          <w:sz w:val="19"/>
          <w:szCs w:val="19"/>
        </w:rPr>
      </w:pPr>
      <w:r>
        <w:rPr>
          <w:rFonts w:ascii="Comic Sans MS" w:hAnsi="Comic Sans MS"/>
          <w:b/>
          <w:sz w:val="19"/>
          <w:szCs w:val="19"/>
          <w:u w:val="single"/>
        </w:rPr>
        <w:t>Reception – trip to Stratford Butterfly Farm</w:t>
      </w:r>
    </w:p>
    <w:p w:rsidR="00AF11CE" w:rsidRPr="00C2071C" w:rsidRDefault="00C2071C" w:rsidP="00AF11CE">
      <w:pPr>
        <w:pStyle w:val="BodyText"/>
        <w:rPr>
          <w:rFonts w:ascii="Comic Sans MS" w:hAnsi="Comic Sans MS"/>
          <w:sz w:val="19"/>
          <w:szCs w:val="19"/>
        </w:rPr>
      </w:pPr>
      <w:r>
        <w:rPr>
          <w:rFonts w:ascii="Comic Sans MS" w:hAnsi="Comic Sans MS"/>
          <w:sz w:val="19"/>
          <w:szCs w:val="19"/>
        </w:rPr>
        <w:t>Reception had a wonde</w:t>
      </w:r>
      <w:r w:rsidR="00AF11CE">
        <w:rPr>
          <w:rFonts w:ascii="Comic Sans MS" w:hAnsi="Comic Sans MS"/>
          <w:sz w:val="19"/>
          <w:szCs w:val="19"/>
        </w:rPr>
        <w:t>rful day on Tuesday learning all about the life cycle of a caterpillar and meeting some amazing mini-beasts.</w:t>
      </w:r>
    </w:p>
    <w:p w:rsidR="00C2071C" w:rsidRDefault="00C2071C" w:rsidP="00A72B65">
      <w:pPr>
        <w:pStyle w:val="BodyText"/>
        <w:rPr>
          <w:rFonts w:ascii="Comic Sans MS" w:hAnsi="Comic Sans MS"/>
          <w:b/>
          <w:sz w:val="19"/>
          <w:szCs w:val="19"/>
          <w:u w:val="single"/>
        </w:rPr>
      </w:pPr>
    </w:p>
    <w:p w:rsidR="003F51F9" w:rsidRPr="006C1BE5" w:rsidRDefault="003F51F9" w:rsidP="00A72B65">
      <w:pPr>
        <w:pStyle w:val="BodyText"/>
        <w:rPr>
          <w:rFonts w:ascii="Comic Sans MS" w:hAnsi="Comic Sans MS"/>
          <w:b/>
          <w:sz w:val="19"/>
          <w:szCs w:val="19"/>
          <w:u w:val="single"/>
        </w:rPr>
      </w:pPr>
      <w:r w:rsidRPr="006C1BE5">
        <w:rPr>
          <w:rFonts w:ascii="Comic Sans MS" w:hAnsi="Comic Sans MS"/>
          <w:b/>
          <w:sz w:val="19"/>
          <w:szCs w:val="19"/>
          <w:u w:val="single"/>
        </w:rPr>
        <w:t>Y2 Sea Life Centre Trip</w:t>
      </w:r>
      <w:r w:rsidR="006C1BE5" w:rsidRPr="006C1BE5">
        <w:rPr>
          <w:rFonts w:ascii="Comic Sans MS" w:hAnsi="Comic Sans MS"/>
          <w:b/>
          <w:sz w:val="19"/>
          <w:szCs w:val="19"/>
          <w:u w:val="single"/>
        </w:rPr>
        <w:t xml:space="preserve"> – 4 July 2019</w:t>
      </w:r>
    </w:p>
    <w:p w:rsidR="003F51F9" w:rsidRPr="00FE0522" w:rsidRDefault="003F51F9" w:rsidP="00A72B65">
      <w:pPr>
        <w:pStyle w:val="BodyText"/>
        <w:rPr>
          <w:rFonts w:ascii="Comic Sans MS" w:hAnsi="Comic Sans MS"/>
          <w:sz w:val="19"/>
          <w:szCs w:val="19"/>
        </w:rPr>
      </w:pPr>
      <w:r>
        <w:rPr>
          <w:rFonts w:ascii="Comic Sans MS" w:hAnsi="Comic Sans MS"/>
          <w:sz w:val="19"/>
          <w:szCs w:val="19"/>
        </w:rPr>
        <w:t xml:space="preserve">Details about the forthcoming trip </w:t>
      </w:r>
      <w:r w:rsidR="006C1BE5">
        <w:rPr>
          <w:rFonts w:ascii="Comic Sans MS" w:hAnsi="Comic Sans MS"/>
          <w:sz w:val="19"/>
          <w:szCs w:val="19"/>
        </w:rPr>
        <w:t>have been emailed to you and are available on the website.  Payment to be made via ParentPay.</w:t>
      </w:r>
    </w:p>
    <w:p w:rsidR="00FE0522" w:rsidRDefault="00FE0522" w:rsidP="00A72B65">
      <w:pPr>
        <w:pStyle w:val="BodyText"/>
        <w:rPr>
          <w:rFonts w:ascii="Comic Sans MS" w:hAnsi="Comic Sans MS"/>
          <w:b/>
          <w:sz w:val="19"/>
          <w:szCs w:val="19"/>
          <w:u w:val="single"/>
        </w:rPr>
      </w:pPr>
    </w:p>
    <w:p w:rsidR="00CA3CA0" w:rsidRDefault="00CA3CA0" w:rsidP="00CA3CA0">
      <w:pPr>
        <w:rPr>
          <w:rFonts w:ascii="Comic Sans MS" w:hAnsi="Comic Sans MS"/>
          <w:b/>
          <w:sz w:val="19"/>
          <w:szCs w:val="19"/>
          <w:u w:val="single"/>
        </w:rPr>
      </w:pPr>
      <w:r>
        <w:rPr>
          <w:rFonts w:ascii="Comic Sans MS" w:hAnsi="Comic Sans MS"/>
          <w:b/>
          <w:sz w:val="19"/>
          <w:szCs w:val="19"/>
          <w:u w:val="single"/>
        </w:rPr>
        <w:t>Thank You</w:t>
      </w:r>
    </w:p>
    <w:p w:rsidR="00CA3CA0" w:rsidRDefault="00CA3CA0" w:rsidP="00CA3CA0">
      <w:pPr>
        <w:rPr>
          <w:rFonts w:ascii="Comic Sans MS" w:hAnsi="Comic Sans MS"/>
          <w:sz w:val="19"/>
          <w:szCs w:val="19"/>
        </w:rPr>
      </w:pPr>
      <w:r w:rsidRPr="00054AA0">
        <w:rPr>
          <w:rFonts w:ascii="Comic Sans MS" w:hAnsi="Comic Sans MS"/>
          <w:sz w:val="19"/>
          <w:szCs w:val="19"/>
        </w:rPr>
        <w:t>Thank you very much to the parents and grandparents who accompanied</w:t>
      </w:r>
      <w:r>
        <w:rPr>
          <w:rFonts w:ascii="Comic Sans MS" w:hAnsi="Comic Sans MS"/>
          <w:sz w:val="19"/>
          <w:szCs w:val="19"/>
        </w:rPr>
        <w:t xml:space="preserve"> Sophie C, Dawson, Tyler, Imogen, Edward and Erin to Tesco on Tuesday.</w:t>
      </w:r>
    </w:p>
    <w:p w:rsidR="00CA3CA0" w:rsidRPr="00054AA0" w:rsidRDefault="00CA3CA0" w:rsidP="00CA3CA0">
      <w:pPr>
        <w:rPr>
          <w:rFonts w:ascii="Comic Sans MS" w:hAnsi="Comic Sans MS"/>
          <w:sz w:val="19"/>
          <w:szCs w:val="19"/>
        </w:rPr>
      </w:pPr>
      <w:r>
        <w:rPr>
          <w:rFonts w:ascii="Comic Sans MS" w:hAnsi="Comic Sans MS"/>
          <w:sz w:val="19"/>
          <w:szCs w:val="19"/>
        </w:rPr>
        <w:t>We will let you know how much we raised once the money has been counted. It will go towards the refurbishment of our school library.</w:t>
      </w:r>
    </w:p>
    <w:p w:rsidR="00CA3CA0" w:rsidRDefault="00CA3CA0" w:rsidP="007F2674">
      <w:pPr>
        <w:rPr>
          <w:rFonts w:ascii="Comic Sans MS" w:hAnsi="Comic Sans MS"/>
          <w:b/>
          <w:sz w:val="19"/>
          <w:szCs w:val="19"/>
          <w:u w:val="single"/>
        </w:rPr>
      </w:pPr>
    </w:p>
    <w:p w:rsidR="00CA3CA0" w:rsidRDefault="00CA3CA0" w:rsidP="007F2674">
      <w:pPr>
        <w:rPr>
          <w:rFonts w:ascii="Comic Sans MS" w:hAnsi="Comic Sans MS"/>
          <w:b/>
          <w:sz w:val="19"/>
          <w:szCs w:val="19"/>
          <w:u w:val="single"/>
        </w:rPr>
      </w:pPr>
    </w:p>
    <w:p w:rsidR="00CA3CA0" w:rsidRDefault="00CA3CA0" w:rsidP="007F2674">
      <w:pPr>
        <w:rPr>
          <w:rFonts w:ascii="Comic Sans MS" w:hAnsi="Comic Sans MS"/>
          <w:b/>
          <w:sz w:val="19"/>
          <w:szCs w:val="19"/>
          <w:u w:val="single"/>
        </w:rPr>
      </w:pPr>
    </w:p>
    <w:p w:rsidR="00CA3CA0" w:rsidRDefault="00CA3CA0" w:rsidP="007F2674">
      <w:pPr>
        <w:rPr>
          <w:rFonts w:ascii="Comic Sans MS" w:hAnsi="Comic Sans MS"/>
          <w:b/>
          <w:sz w:val="19"/>
          <w:szCs w:val="19"/>
          <w:u w:val="single"/>
        </w:rPr>
      </w:pPr>
    </w:p>
    <w:p w:rsidR="00CA3CA0" w:rsidRDefault="00CA3CA0" w:rsidP="007F2674">
      <w:pPr>
        <w:rPr>
          <w:rFonts w:ascii="Comic Sans MS" w:hAnsi="Comic Sans MS"/>
          <w:b/>
          <w:sz w:val="19"/>
          <w:szCs w:val="19"/>
          <w:u w:val="single"/>
        </w:rPr>
      </w:pPr>
    </w:p>
    <w:p w:rsidR="00F835DE" w:rsidRDefault="00F835DE" w:rsidP="007F2674">
      <w:pPr>
        <w:rPr>
          <w:rFonts w:ascii="Comic Sans MS" w:hAnsi="Comic Sans MS"/>
          <w:b/>
          <w:sz w:val="19"/>
          <w:szCs w:val="19"/>
          <w:u w:val="single"/>
        </w:rPr>
      </w:pPr>
      <w:bookmarkStart w:id="0" w:name="_GoBack"/>
      <w:bookmarkEnd w:id="0"/>
      <w:r w:rsidRPr="00F835DE">
        <w:rPr>
          <w:rFonts w:ascii="Comic Sans MS" w:hAnsi="Comic Sans MS"/>
          <w:b/>
          <w:sz w:val="19"/>
          <w:szCs w:val="19"/>
          <w:u w:val="single"/>
        </w:rPr>
        <w:t>Lunchtime Supervisor Vacancies</w:t>
      </w:r>
    </w:p>
    <w:p w:rsid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w:t>
      </w:r>
      <w:r w:rsidR="000A6569">
        <w:rPr>
          <w:rFonts w:ascii="Comic Sans MS" w:hAnsi="Comic Sans MS"/>
          <w:sz w:val="19"/>
          <w:szCs w:val="19"/>
        </w:rPr>
        <w:t>.  F</w:t>
      </w:r>
      <w:r>
        <w:rPr>
          <w:rFonts w:ascii="Comic Sans MS" w:hAnsi="Comic Sans MS"/>
          <w:sz w:val="19"/>
          <w:szCs w:val="19"/>
        </w:rPr>
        <w:t>urther information is on the school website and wmjobs.</w:t>
      </w:r>
    </w:p>
    <w:p w:rsidR="00CA3CA0" w:rsidRDefault="00CA3CA0" w:rsidP="00CA3CA0">
      <w:pPr>
        <w:rPr>
          <w:rFonts w:ascii="Comic Sans MS" w:hAnsi="Comic Sans MS"/>
          <w:b/>
          <w:sz w:val="19"/>
          <w:szCs w:val="19"/>
          <w:u w:val="single"/>
        </w:rPr>
      </w:pPr>
    </w:p>
    <w:p w:rsidR="00CA3CA0" w:rsidRDefault="00CA3CA0" w:rsidP="00CA3CA0">
      <w:pPr>
        <w:rPr>
          <w:rFonts w:ascii="Comic Sans MS" w:hAnsi="Comic Sans MS"/>
          <w:b/>
          <w:sz w:val="19"/>
          <w:szCs w:val="19"/>
          <w:u w:val="single"/>
        </w:rPr>
      </w:pPr>
      <w:r>
        <w:rPr>
          <w:rFonts w:ascii="Comic Sans MS" w:hAnsi="Comic Sans MS"/>
          <w:b/>
          <w:sz w:val="19"/>
          <w:szCs w:val="19"/>
          <w:u w:val="single"/>
        </w:rPr>
        <w:t>Pre-School</w:t>
      </w:r>
    </w:p>
    <w:p w:rsidR="00CA3CA0" w:rsidRDefault="00CA3CA0" w:rsidP="00CA3CA0">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CA3CA0" w:rsidRDefault="00CA3CA0" w:rsidP="005C2F65">
      <w:pPr>
        <w:rPr>
          <w:rFonts w:ascii="Comic Sans MS" w:hAnsi="Comic Sans MS"/>
          <w:b/>
          <w:sz w:val="19"/>
          <w:szCs w:val="19"/>
          <w:u w:val="single"/>
        </w:rPr>
      </w:pPr>
    </w:p>
    <w:p w:rsidR="00077B24" w:rsidRDefault="00077B24" w:rsidP="005C2F65">
      <w:pPr>
        <w:rPr>
          <w:rFonts w:ascii="Comic Sans MS" w:hAnsi="Comic Sans MS"/>
          <w:sz w:val="19"/>
          <w:szCs w:val="19"/>
          <w:u w:val="single"/>
        </w:rPr>
      </w:pPr>
      <w:r>
        <w:rPr>
          <w:rFonts w:ascii="Comic Sans MS" w:hAnsi="Comic Sans MS"/>
          <w:b/>
          <w:sz w:val="19"/>
          <w:szCs w:val="19"/>
          <w:u w:val="single"/>
        </w:rPr>
        <w:t>After School Clubs</w:t>
      </w:r>
    </w:p>
    <w:p w:rsidR="008B76C9" w:rsidRDefault="008B76C9" w:rsidP="00077B24">
      <w:pPr>
        <w:rPr>
          <w:rFonts w:ascii="Comic Sans MS" w:hAnsi="Comic Sans MS"/>
          <w:sz w:val="19"/>
          <w:szCs w:val="19"/>
        </w:rPr>
      </w:pPr>
      <w:r>
        <w:rPr>
          <w:rFonts w:ascii="Comic Sans MS" w:hAnsi="Comic Sans MS"/>
          <w:sz w:val="19"/>
          <w:szCs w:val="19"/>
        </w:rPr>
        <w:t xml:space="preserve">Details of the After School Clubs running after half term are </w:t>
      </w:r>
      <w:r w:rsidR="00D52C44">
        <w:rPr>
          <w:rFonts w:ascii="Comic Sans MS" w:hAnsi="Comic Sans MS"/>
          <w:sz w:val="19"/>
          <w:szCs w:val="19"/>
        </w:rPr>
        <w:t xml:space="preserve">available </w:t>
      </w:r>
      <w:r>
        <w:rPr>
          <w:rFonts w:ascii="Comic Sans MS" w:hAnsi="Comic Sans MS"/>
          <w:sz w:val="19"/>
          <w:szCs w:val="19"/>
        </w:rPr>
        <w:t>on the school website.</w:t>
      </w:r>
    </w:p>
    <w:p w:rsidR="005C2F65" w:rsidRDefault="00077B24" w:rsidP="00077B24">
      <w:pPr>
        <w:rPr>
          <w:rFonts w:ascii="Comic Sans MS" w:hAnsi="Comic Sans MS"/>
          <w:sz w:val="19"/>
          <w:szCs w:val="19"/>
        </w:rPr>
      </w:pPr>
      <w:r w:rsidRPr="00077B24">
        <w:rPr>
          <w:rFonts w:ascii="Comic Sans MS" w:hAnsi="Comic Sans MS"/>
          <w:sz w:val="19"/>
          <w:szCs w:val="19"/>
        </w:rPr>
        <w:t>Do you have a budding scientist in your midst?  There are spaces in the Science Club run after school on Tuesdays.  Please see the school website or contact Mrs Credali (07989 857277) for more details</w:t>
      </w:r>
      <w:r>
        <w:rPr>
          <w:rFonts w:ascii="Comic Sans MS" w:hAnsi="Comic Sans MS"/>
          <w:sz w:val="19"/>
          <w:szCs w:val="19"/>
        </w:rPr>
        <w:t>.</w:t>
      </w:r>
    </w:p>
    <w:p w:rsidR="00A72B65" w:rsidRDefault="00A72B65" w:rsidP="007A7B17">
      <w:pPr>
        <w:rPr>
          <w:rFonts w:ascii="Comic Sans MS" w:hAnsi="Comic Sans MS" w:cs="Arial"/>
          <w:b/>
          <w:sz w:val="19"/>
          <w:szCs w:val="19"/>
          <w:u w:val="single"/>
        </w:rPr>
      </w:pPr>
    </w:p>
    <w:p w:rsidR="00FB5959" w:rsidRDefault="00FB5959" w:rsidP="000E7976">
      <w:pPr>
        <w:rPr>
          <w:rFonts w:ascii="Comic Sans MS" w:hAnsi="Comic Sans MS"/>
          <w:b/>
          <w:color w:val="7030A0"/>
          <w:sz w:val="19"/>
          <w:szCs w:val="19"/>
          <w:u w:val="single"/>
        </w:rPr>
      </w:pPr>
    </w:p>
    <w:p w:rsidR="000E7976" w:rsidRPr="00F973D5" w:rsidRDefault="000E7976" w:rsidP="000E7976">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E62C17" w:rsidRDefault="00E62C17" w:rsidP="00E62C17">
      <w:pPr>
        <w:pStyle w:val="ListParagraph"/>
        <w:numPr>
          <w:ilvl w:val="0"/>
          <w:numId w:val="35"/>
        </w:numPr>
        <w:rPr>
          <w:rFonts w:ascii="Comic Sans MS" w:hAnsi="Comic Sans MS"/>
          <w:color w:val="7030A0"/>
          <w:sz w:val="19"/>
          <w:szCs w:val="19"/>
        </w:rPr>
      </w:pPr>
      <w:r>
        <w:rPr>
          <w:rFonts w:ascii="Comic Sans MS" w:hAnsi="Comic Sans MS"/>
          <w:color w:val="7030A0"/>
          <w:sz w:val="19"/>
          <w:szCs w:val="19"/>
        </w:rPr>
        <w:t>We are looking for a new treasurer.  The role involves organising floats f</w:t>
      </w:r>
      <w:r w:rsidR="00DF10D0">
        <w:rPr>
          <w:rFonts w:ascii="Comic Sans MS" w:hAnsi="Comic Sans MS"/>
          <w:color w:val="7030A0"/>
          <w:sz w:val="19"/>
          <w:szCs w:val="19"/>
        </w:rPr>
        <w:t>or events, counting money and banking. You do not have to have a financial background.</w:t>
      </w:r>
      <w:r>
        <w:rPr>
          <w:rFonts w:ascii="Comic Sans MS" w:hAnsi="Comic Sans MS"/>
          <w:color w:val="7030A0"/>
          <w:sz w:val="19"/>
          <w:szCs w:val="19"/>
        </w:rPr>
        <w:t xml:space="preserve">  If you would like to find out more please speak to Eva Coustumer (Chair) or Annette Clarke (current Treasurer)</w:t>
      </w:r>
    </w:p>
    <w:p w:rsidR="006E0FF9" w:rsidRPr="00E62C17" w:rsidRDefault="006E0FF9" w:rsidP="00E62C17">
      <w:pPr>
        <w:pStyle w:val="ListParagraph"/>
        <w:numPr>
          <w:ilvl w:val="0"/>
          <w:numId w:val="35"/>
        </w:numPr>
        <w:rPr>
          <w:rFonts w:ascii="Comic Sans MS" w:hAnsi="Comic Sans MS"/>
          <w:color w:val="7030A0"/>
          <w:sz w:val="19"/>
          <w:szCs w:val="19"/>
        </w:rPr>
      </w:pPr>
      <w:r w:rsidRPr="00E62C17">
        <w:rPr>
          <w:rFonts w:ascii="Comic Sans MS" w:hAnsi="Comic Sans MS"/>
          <w:color w:val="7030A0"/>
          <w:sz w:val="19"/>
          <w:szCs w:val="19"/>
        </w:rPr>
        <w:t xml:space="preserve">£137 was raised at the </w:t>
      </w:r>
      <w:r w:rsidR="00E62C17" w:rsidRPr="00E62C17">
        <w:rPr>
          <w:rFonts w:ascii="Comic Sans MS" w:hAnsi="Comic Sans MS"/>
          <w:color w:val="7030A0"/>
          <w:sz w:val="19"/>
          <w:szCs w:val="19"/>
        </w:rPr>
        <w:t>Summer Disco held on 17 May – thank you to all who helped out.</w:t>
      </w:r>
    </w:p>
    <w:p w:rsidR="00E62C17" w:rsidRDefault="00E62C17" w:rsidP="00E62C17">
      <w:pPr>
        <w:pStyle w:val="ListParagraph"/>
        <w:numPr>
          <w:ilvl w:val="0"/>
          <w:numId w:val="35"/>
        </w:numPr>
        <w:rPr>
          <w:rFonts w:ascii="Comic Sans MS" w:hAnsi="Comic Sans MS"/>
          <w:color w:val="7030A0"/>
          <w:sz w:val="19"/>
          <w:szCs w:val="19"/>
        </w:rPr>
      </w:pPr>
      <w:r w:rsidRPr="00E62C17">
        <w:rPr>
          <w:rFonts w:ascii="Comic Sans MS" w:hAnsi="Comic Sans MS"/>
          <w:color w:val="7030A0"/>
          <w:sz w:val="19"/>
          <w:szCs w:val="19"/>
        </w:rPr>
        <w:t>Our Tesco Bags of Help finishes on 30 June so please make sure you vote for us and please encourage your friends to do the same.</w:t>
      </w:r>
    </w:p>
    <w:p w:rsidR="009B4865" w:rsidRPr="009B4865" w:rsidRDefault="00E62C17" w:rsidP="001208BC">
      <w:pPr>
        <w:pStyle w:val="ListParagraph"/>
        <w:numPr>
          <w:ilvl w:val="0"/>
          <w:numId w:val="35"/>
        </w:numPr>
        <w:rPr>
          <w:rFonts w:ascii="Comic Sans MS" w:hAnsi="Comic Sans MS"/>
          <w:color w:val="7030A0"/>
          <w:sz w:val="19"/>
          <w:szCs w:val="19"/>
        </w:rPr>
      </w:pPr>
      <w:r w:rsidRPr="009B4865">
        <w:rPr>
          <w:rFonts w:ascii="Comic Sans MS" w:hAnsi="Comic Sans MS"/>
          <w:color w:val="7030A0"/>
          <w:sz w:val="19"/>
          <w:szCs w:val="19"/>
        </w:rPr>
        <w:t xml:space="preserve">Don’t forget to use </w:t>
      </w:r>
      <w:r w:rsidR="005B2ACB" w:rsidRPr="009B4865">
        <w:rPr>
          <w:rFonts w:ascii="Comic Sans MS" w:hAnsi="Comic Sans MS"/>
          <w:color w:val="7030A0"/>
          <w:sz w:val="19"/>
          <w:szCs w:val="19"/>
        </w:rPr>
        <w:t>easy fundraising</w:t>
      </w:r>
      <w:r w:rsidRPr="009B4865">
        <w:rPr>
          <w:rFonts w:ascii="Comic Sans MS" w:hAnsi="Comic Sans MS"/>
          <w:color w:val="7030A0"/>
          <w:sz w:val="19"/>
          <w:szCs w:val="19"/>
        </w:rPr>
        <w:t xml:space="preserve"> when ordering online – </w:t>
      </w:r>
      <w:r w:rsidR="009B4865" w:rsidRPr="009B4865">
        <w:rPr>
          <w:rFonts w:ascii="Comic Sans MS" w:hAnsi="Comic Sans MS"/>
          <w:color w:val="7030A0"/>
          <w:sz w:val="19"/>
          <w:szCs w:val="19"/>
        </w:rPr>
        <w:t>the small donations will add up to make a difference!</w:t>
      </w:r>
    </w:p>
    <w:p w:rsidR="000E7976" w:rsidRDefault="000E7976" w:rsidP="000E7976">
      <w:pPr>
        <w:rPr>
          <w:rFonts w:ascii="Comic Sans MS" w:hAnsi="Comic Sans MS"/>
          <w:color w:val="7030A0"/>
          <w:sz w:val="19"/>
          <w:szCs w:val="19"/>
        </w:rPr>
      </w:pPr>
      <w:r>
        <w:rPr>
          <w:rFonts w:ascii="Comic Sans MS" w:hAnsi="Comic Sans MS"/>
          <w:color w:val="7030A0"/>
          <w:sz w:val="19"/>
          <w:szCs w:val="19"/>
        </w:rPr>
        <w:t>Events coming up include:</w:t>
      </w:r>
    </w:p>
    <w:p w:rsidR="00FB5959" w:rsidRPr="003F51F9" w:rsidRDefault="009D6059" w:rsidP="003F51F9">
      <w:pPr>
        <w:pStyle w:val="ListParagraph"/>
        <w:numPr>
          <w:ilvl w:val="0"/>
          <w:numId w:val="35"/>
        </w:numPr>
        <w:rPr>
          <w:rFonts w:ascii="Comic Sans MS" w:hAnsi="Comic Sans MS"/>
          <w:color w:val="7030A0"/>
          <w:sz w:val="19"/>
          <w:szCs w:val="19"/>
        </w:rPr>
      </w:pPr>
      <w:r w:rsidRPr="003F51F9">
        <w:rPr>
          <w:rFonts w:ascii="Comic Sans MS" w:hAnsi="Comic Sans MS"/>
          <w:b/>
          <w:color w:val="7030A0"/>
          <w:sz w:val="19"/>
          <w:szCs w:val="19"/>
        </w:rPr>
        <w:t>14 June</w:t>
      </w:r>
      <w:r w:rsidRPr="003F51F9">
        <w:rPr>
          <w:rFonts w:ascii="Comic Sans MS" w:hAnsi="Comic Sans MS"/>
          <w:color w:val="7030A0"/>
          <w:sz w:val="19"/>
          <w:szCs w:val="19"/>
        </w:rPr>
        <w:t xml:space="preserve"> – Father’s Day Craft Market </w:t>
      </w:r>
    </w:p>
    <w:p w:rsidR="000E7976" w:rsidRDefault="000E7976" w:rsidP="000E7976">
      <w:pPr>
        <w:pStyle w:val="ListParagraph"/>
        <w:numPr>
          <w:ilvl w:val="0"/>
          <w:numId w:val="40"/>
        </w:numPr>
        <w:rPr>
          <w:rFonts w:ascii="Comic Sans MS" w:hAnsi="Comic Sans MS"/>
          <w:color w:val="7030A0"/>
          <w:sz w:val="19"/>
          <w:szCs w:val="19"/>
        </w:rPr>
      </w:pPr>
      <w:r>
        <w:rPr>
          <w:rFonts w:ascii="Comic Sans MS" w:hAnsi="Comic Sans MS"/>
          <w:b/>
          <w:color w:val="7030A0"/>
          <w:sz w:val="19"/>
          <w:szCs w:val="19"/>
        </w:rPr>
        <w:t xml:space="preserve">12 July </w:t>
      </w:r>
      <w:r>
        <w:rPr>
          <w:rFonts w:ascii="Comic Sans MS" w:hAnsi="Comic Sans MS"/>
          <w:color w:val="7030A0"/>
          <w:sz w:val="19"/>
          <w:szCs w:val="19"/>
        </w:rPr>
        <w:t>– Summer Fayre – this is our biggest event so please keep the date free!</w:t>
      </w:r>
    </w:p>
    <w:p w:rsidR="00FB5959" w:rsidRDefault="00FB5959" w:rsidP="009D6059">
      <w:pPr>
        <w:rPr>
          <w:rFonts w:ascii="Comic Sans MS" w:hAnsi="Comic Sans MS"/>
          <w:color w:val="7030A0"/>
          <w:sz w:val="19"/>
          <w:szCs w:val="19"/>
        </w:rPr>
      </w:pPr>
    </w:p>
    <w:p w:rsidR="009D6059" w:rsidRDefault="009D6059" w:rsidP="009D6059">
      <w:pPr>
        <w:rPr>
          <w:rFonts w:ascii="Comic Sans MS" w:hAnsi="Comic Sans MS"/>
          <w:color w:val="7030A0"/>
          <w:sz w:val="19"/>
          <w:szCs w:val="19"/>
        </w:rPr>
      </w:pPr>
      <w:r w:rsidRPr="009D6059">
        <w:rPr>
          <w:rFonts w:ascii="Comic Sans MS" w:hAnsi="Comic Sans MS"/>
          <w:color w:val="7030A0"/>
          <w:sz w:val="19"/>
          <w:szCs w:val="19"/>
        </w:rPr>
        <w:t>Please see the school website (</w:t>
      </w:r>
      <w:hyperlink r:id="rId10" w:history="1">
        <w:r w:rsidRPr="009D6059">
          <w:rPr>
            <w:rStyle w:val="Hyperlink"/>
            <w:rFonts w:ascii="Comic Sans MS" w:hAnsi="Comic Sans MS"/>
            <w:sz w:val="19"/>
            <w:szCs w:val="19"/>
          </w:rPr>
          <w:t>http://stjosephscatholicprimary.sites.schooljotter2.com/our-school/ptfa</w:t>
        </w:r>
      </w:hyperlink>
      <w:r w:rsidRPr="009D6059">
        <w:rPr>
          <w:rFonts w:ascii="Comic Sans MS" w:hAnsi="Comic Sans MS"/>
          <w:color w:val="7030A0"/>
          <w:sz w:val="19"/>
          <w:szCs w:val="19"/>
        </w:rPr>
        <w:t xml:space="preserve">) and calendar for more information.  </w:t>
      </w:r>
    </w:p>
    <w:p w:rsidR="00D31058" w:rsidRPr="009D6059" w:rsidRDefault="00D31058" w:rsidP="009D6059">
      <w:pPr>
        <w:rPr>
          <w:rFonts w:ascii="Comic Sans MS" w:hAnsi="Comic Sans MS"/>
          <w:color w:val="7030A0"/>
          <w:sz w:val="19"/>
          <w:szCs w:val="19"/>
        </w:rPr>
      </w:pPr>
    </w:p>
    <w:p w:rsidR="00423016" w:rsidRDefault="00423016"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r>
        <w:rPr>
          <w:rFonts w:ascii="Comic Sans MS" w:hAnsi="Comic Sans MS"/>
          <w:noProof/>
          <w:color w:val="7030A0"/>
          <w:sz w:val="19"/>
          <w:szCs w:val="19"/>
        </w:rPr>
        <mc:AlternateContent>
          <mc:Choice Requires="wps">
            <w:drawing>
              <wp:anchor distT="0" distB="0" distL="114300" distR="114300" simplePos="0" relativeHeight="251744256" behindDoc="0" locked="0" layoutInCell="1" allowOverlap="1">
                <wp:simplePos x="0" y="0"/>
                <wp:positionH relativeFrom="column">
                  <wp:posOffset>3460115</wp:posOffset>
                </wp:positionH>
                <wp:positionV relativeFrom="paragraph">
                  <wp:posOffset>118110</wp:posOffset>
                </wp:positionV>
                <wp:extent cx="2790825" cy="1314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790825" cy="1314450"/>
                        </a:xfrm>
                        <a:prstGeom prst="rect">
                          <a:avLst/>
                        </a:prstGeom>
                        <a:solidFill>
                          <a:schemeClr val="lt1"/>
                        </a:solidFill>
                        <a:ln w="6350">
                          <a:solidFill>
                            <a:prstClr val="black"/>
                          </a:solidFill>
                        </a:ln>
                      </wps:spPr>
                      <wps:txbx>
                        <w:txbxContent>
                          <w:p w:rsidR="002C5BD3" w:rsidRPr="002C5BD3" w:rsidRDefault="002C5BD3" w:rsidP="002C5BD3">
                            <w:pPr>
                              <w:jc w:val="center"/>
                              <w:rPr>
                                <w:rFonts w:ascii="Bradley Hand ITC" w:hAnsi="Bradley Hand ITC"/>
                                <w:color w:val="C00000"/>
                                <w:sz w:val="32"/>
                                <w:szCs w:val="32"/>
                              </w:rPr>
                            </w:pPr>
                            <w:r w:rsidRPr="002C5BD3">
                              <w:rPr>
                                <w:rFonts w:ascii="Bradley Hand ITC" w:hAnsi="Bradley Hand ITC"/>
                                <w:color w:val="C00000"/>
                                <w:sz w:val="32"/>
                                <w:szCs w:val="32"/>
                              </w:rPr>
                              <w:t>Come Holy Spirit</w:t>
                            </w:r>
                          </w:p>
                          <w:p w:rsidR="002C5BD3" w:rsidRDefault="002C5BD3" w:rsidP="002C5BD3">
                            <w:pPr>
                              <w:jc w:val="center"/>
                              <w:rPr>
                                <w:rFonts w:ascii="Bradley Hand ITC" w:hAnsi="Bradley Hand ITC"/>
                                <w:color w:val="C00000"/>
                                <w:sz w:val="32"/>
                                <w:szCs w:val="32"/>
                              </w:rPr>
                            </w:pPr>
                            <w:r w:rsidRPr="002C5BD3">
                              <w:rPr>
                                <w:rFonts w:ascii="Bradley Hand ITC" w:hAnsi="Bradley Hand ITC"/>
                                <w:color w:val="C00000"/>
                                <w:sz w:val="32"/>
                                <w:szCs w:val="32"/>
                              </w:rPr>
                              <w:t xml:space="preserve">Fill the hearts of your </w:t>
                            </w:r>
                            <w:r w:rsidR="00B761CE" w:rsidRPr="002C5BD3">
                              <w:rPr>
                                <w:rFonts w:ascii="Bradley Hand ITC" w:hAnsi="Bradley Hand ITC"/>
                                <w:color w:val="C00000"/>
                                <w:sz w:val="32"/>
                                <w:szCs w:val="32"/>
                              </w:rPr>
                              <w:t>faithful</w:t>
                            </w:r>
                          </w:p>
                          <w:p w:rsidR="002C5BD3" w:rsidRDefault="002C5BD3" w:rsidP="002C5BD3">
                            <w:pPr>
                              <w:jc w:val="center"/>
                              <w:rPr>
                                <w:rFonts w:ascii="Bradley Hand ITC" w:hAnsi="Bradley Hand ITC"/>
                                <w:color w:val="C00000"/>
                                <w:sz w:val="32"/>
                                <w:szCs w:val="32"/>
                              </w:rPr>
                            </w:pPr>
                          </w:p>
                          <w:p w:rsidR="002C5BD3" w:rsidRPr="002C5BD3" w:rsidRDefault="002C5BD3" w:rsidP="002C5BD3">
                            <w:pPr>
                              <w:jc w:val="center"/>
                              <w:rPr>
                                <w:rFonts w:ascii="Bradley Hand ITC" w:hAnsi="Bradley Hand ITC"/>
                                <w:color w:val="C00000"/>
                                <w:sz w:val="32"/>
                                <w:szCs w:val="32"/>
                              </w:rPr>
                            </w:pPr>
                            <w:r>
                              <w:rPr>
                                <w:rFonts w:ascii="Bradley Hand ITC" w:hAnsi="Bradley Hand ITC"/>
                                <w:color w:val="C00000"/>
                                <w:sz w:val="32"/>
                                <w:szCs w:val="32"/>
                              </w:rPr>
                              <w:t>Pentecost – Sunday 9</w:t>
                            </w:r>
                            <w:r w:rsidRPr="002C5BD3">
                              <w:rPr>
                                <w:rFonts w:ascii="Bradley Hand ITC" w:hAnsi="Bradley Hand ITC"/>
                                <w:color w:val="C00000"/>
                                <w:sz w:val="32"/>
                                <w:szCs w:val="32"/>
                                <w:vertAlign w:val="superscript"/>
                              </w:rPr>
                              <w:t>th</w:t>
                            </w:r>
                            <w:r>
                              <w:rPr>
                                <w:rFonts w:ascii="Bradley Hand ITC" w:hAnsi="Bradley Hand ITC"/>
                                <w:color w:val="C00000"/>
                                <w:sz w:val="32"/>
                                <w:szCs w:val="32"/>
                              </w:rPr>
                              <w:t xml:space="preserve">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272.45pt;margin-top:9.3pt;width:219.75pt;height:103.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" fillcolor="white [3201]" strokeweight=".5pt">
                <v:textbox>
                  <w:txbxContent>
                    <w:p w:rsidR="002C5BD3" w:rsidRPr="002C5BD3" w:rsidRDefault="002C5BD3" w:rsidP="002C5BD3">
                      <w:pPr>
                        <w:jc w:val="center"/>
                        <w:rPr>
                          <w:rFonts w:ascii="Bradley Hand ITC" w:hAnsi="Bradley Hand ITC"/>
                          <w:color w:val="C00000"/>
                          <w:sz w:val="32"/>
                          <w:szCs w:val="32"/>
                        </w:rPr>
                      </w:pPr>
                      <w:r w:rsidRPr="002C5BD3">
                        <w:rPr>
                          <w:rFonts w:ascii="Bradley Hand ITC" w:hAnsi="Bradley Hand ITC"/>
                          <w:color w:val="C00000"/>
                          <w:sz w:val="32"/>
                          <w:szCs w:val="32"/>
                        </w:rPr>
                        <w:t>Come Holy Spirit</w:t>
                      </w:r>
                    </w:p>
                    <w:p w:rsidR="002C5BD3" w:rsidRDefault="002C5BD3" w:rsidP="002C5BD3">
                      <w:pPr>
                        <w:jc w:val="center"/>
                        <w:rPr>
                          <w:rFonts w:ascii="Bradley Hand ITC" w:hAnsi="Bradley Hand ITC"/>
                          <w:color w:val="C00000"/>
                          <w:sz w:val="32"/>
                          <w:szCs w:val="32"/>
                        </w:rPr>
                      </w:pPr>
                      <w:r w:rsidRPr="002C5BD3">
                        <w:rPr>
                          <w:rFonts w:ascii="Bradley Hand ITC" w:hAnsi="Bradley Hand ITC"/>
                          <w:color w:val="C00000"/>
                          <w:sz w:val="32"/>
                          <w:szCs w:val="32"/>
                        </w:rPr>
                        <w:t xml:space="preserve">Fill the hearts of your </w:t>
                      </w:r>
                      <w:r w:rsidR="00B761CE" w:rsidRPr="002C5BD3">
                        <w:rPr>
                          <w:rFonts w:ascii="Bradley Hand ITC" w:hAnsi="Bradley Hand ITC"/>
                          <w:color w:val="C00000"/>
                          <w:sz w:val="32"/>
                          <w:szCs w:val="32"/>
                        </w:rPr>
                        <w:t>faithful</w:t>
                      </w:r>
                    </w:p>
                    <w:p w:rsidR="002C5BD3" w:rsidRDefault="002C5BD3" w:rsidP="002C5BD3">
                      <w:pPr>
                        <w:jc w:val="center"/>
                        <w:rPr>
                          <w:rFonts w:ascii="Bradley Hand ITC" w:hAnsi="Bradley Hand ITC"/>
                          <w:color w:val="C00000"/>
                          <w:sz w:val="32"/>
                          <w:szCs w:val="32"/>
                        </w:rPr>
                      </w:pPr>
                    </w:p>
                    <w:p w:rsidR="002C5BD3" w:rsidRPr="002C5BD3" w:rsidRDefault="002C5BD3" w:rsidP="002C5BD3">
                      <w:pPr>
                        <w:jc w:val="center"/>
                        <w:rPr>
                          <w:rFonts w:ascii="Bradley Hand ITC" w:hAnsi="Bradley Hand ITC"/>
                          <w:color w:val="C00000"/>
                          <w:sz w:val="32"/>
                          <w:szCs w:val="32"/>
                        </w:rPr>
                      </w:pPr>
                      <w:r>
                        <w:rPr>
                          <w:rFonts w:ascii="Bradley Hand ITC" w:hAnsi="Bradley Hand ITC"/>
                          <w:color w:val="C00000"/>
                          <w:sz w:val="32"/>
                          <w:szCs w:val="32"/>
                        </w:rPr>
                        <w:t>Pentecost – Sunday 9</w:t>
                      </w:r>
                      <w:r w:rsidRPr="002C5BD3">
                        <w:rPr>
                          <w:rFonts w:ascii="Bradley Hand ITC" w:hAnsi="Bradley Hand ITC"/>
                          <w:color w:val="C00000"/>
                          <w:sz w:val="32"/>
                          <w:szCs w:val="32"/>
                          <w:vertAlign w:val="superscript"/>
                        </w:rPr>
                        <w:t>th</w:t>
                      </w:r>
                      <w:r>
                        <w:rPr>
                          <w:rFonts w:ascii="Bradley Hand ITC" w:hAnsi="Bradley Hand ITC"/>
                          <w:color w:val="C00000"/>
                          <w:sz w:val="32"/>
                          <w:szCs w:val="32"/>
                        </w:rPr>
                        <w:t xml:space="preserve"> June</w:t>
                      </w:r>
                    </w:p>
                  </w:txbxContent>
                </v:textbox>
              </v:shape>
            </w:pict>
          </mc:Fallback>
        </mc:AlternateContent>
      </w: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CA3CA0" w:rsidRDefault="00CA3CA0" w:rsidP="00F835DE">
      <w:pPr>
        <w:rPr>
          <w:rFonts w:ascii="Comic Sans MS" w:hAnsi="Comic Sans MS" w:cs="Arial"/>
          <w:b/>
          <w:sz w:val="19"/>
          <w:szCs w:val="19"/>
          <w:u w:val="single"/>
        </w:rPr>
      </w:pPr>
    </w:p>
    <w:p w:rsidR="00F835DE" w:rsidRDefault="00CA3CA0" w:rsidP="00F835DE">
      <w:pPr>
        <w:rPr>
          <w:rFonts w:ascii="Comic Sans MS" w:hAnsi="Comic Sans MS" w:cs="Arial"/>
          <w:b/>
          <w:sz w:val="19"/>
          <w:szCs w:val="19"/>
          <w:u w:val="single"/>
        </w:rPr>
      </w:pPr>
      <w:r>
        <w:rPr>
          <w:rFonts w:ascii="Comic Sans MS" w:hAnsi="Comic Sans MS" w:cs="Arial"/>
          <w:noProof/>
          <w:sz w:val="19"/>
          <w:szCs w:val="19"/>
        </w:rPr>
        <mc:AlternateContent>
          <mc:Choice Requires="wps">
            <w:drawing>
              <wp:anchor distT="0" distB="0" distL="114300" distR="114300" simplePos="0" relativeHeight="251736064" behindDoc="1" locked="0" layoutInCell="1" allowOverlap="1">
                <wp:simplePos x="0" y="0"/>
                <wp:positionH relativeFrom="column">
                  <wp:posOffset>-118745</wp:posOffset>
                </wp:positionH>
                <wp:positionV relativeFrom="paragraph">
                  <wp:posOffset>-54609</wp:posOffset>
                </wp:positionV>
                <wp:extent cx="3238500" cy="4000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3238500" cy="4000500"/>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F2206" id="Rectangle 1" o:spid="_x0000_s1026" style="position:absolute;margin-left:-9.35pt;margin-top:-4.3pt;width:255pt;height:31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" filled="f" strokecolor="#ffc000" strokeweight="4.25pt">
                <v:stroke linestyle="thinThin"/>
              </v:rect>
            </w:pict>
          </mc:Fallback>
        </mc:AlternateContent>
      </w:r>
      <w:r w:rsidR="00F835DE">
        <w:rPr>
          <w:rFonts w:ascii="Comic Sans MS" w:hAnsi="Comic Sans MS" w:cs="Arial"/>
          <w:b/>
          <w:sz w:val="19"/>
          <w:szCs w:val="19"/>
          <w:u w:val="single"/>
        </w:rPr>
        <w:t>Governor News</w:t>
      </w:r>
    </w:p>
    <w:p w:rsidR="008802DC" w:rsidRDefault="00D52C44" w:rsidP="00D52C44">
      <w:pPr>
        <w:rPr>
          <w:rFonts w:ascii="Comic Sans MS" w:hAnsi="Comic Sans MS" w:cs="Arial"/>
          <w:sz w:val="19"/>
          <w:szCs w:val="19"/>
        </w:rPr>
      </w:pPr>
      <w:r>
        <w:rPr>
          <w:rFonts w:ascii="Comic Sans MS" w:hAnsi="Comic Sans MS" w:cs="Arial"/>
          <w:sz w:val="19"/>
          <w:szCs w:val="19"/>
        </w:rPr>
        <w:t xml:space="preserve">The Governors are looking to appoint a Parent Elect Governor to join our dedicated Governing Board.  If any parent wishes to speak to the Chair of Governors, Tina Rowe, about the commitment and time needed to serve our school community, please give your number to Mrs Tonks and Mrs Rowe will get in touch.  </w:t>
      </w:r>
      <w:r w:rsidR="00800709">
        <w:rPr>
          <w:rFonts w:ascii="Comic Sans MS" w:hAnsi="Comic Sans MS" w:cs="Arial"/>
          <w:sz w:val="19"/>
          <w:szCs w:val="19"/>
        </w:rPr>
        <w:t>Please note that once the nomination process starts governors have no involvement until the new parent elect governor is confirmed by the Clerk.</w:t>
      </w:r>
    </w:p>
    <w:p w:rsidR="00423016" w:rsidRDefault="00423016" w:rsidP="00F835DE">
      <w:pPr>
        <w:rPr>
          <w:rFonts w:ascii="Comic Sans MS" w:hAnsi="Comic Sans MS" w:cs="Arial"/>
          <w:sz w:val="19"/>
          <w:szCs w:val="19"/>
        </w:rPr>
      </w:pPr>
    </w:p>
    <w:p w:rsidR="009C1DB9" w:rsidRPr="009C1DB9" w:rsidRDefault="009C1DB9" w:rsidP="00F835DE">
      <w:pPr>
        <w:rPr>
          <w:rFonts w:ascii="Comic Sans MS" w:hAnsi="Comic Sans MS" w:cs="Arial"/>
          <w:b/>
          <w:color w:val="0070C0"/>
          <w:sz w:val="19"/>
          <w:szCs w:val="19"/>
        </w:rPr>
      </w:pPr>
      <w:r w:rsidRPr="009C1DB9">
        <w:rPr>
          <w:rFonts w:ascii="Comic Sans MS" w:hAnsi="Comic Sans MS" w:cs="Arial"/>
          <w:b/>
          <w:color w:val="0070C0"/>
          <w:sz w:val="19"/>
          <w:szCs w:val="19"/>
        </w:rPr>
        <w:t>Summer Ball – Friday 28 June –</w:t>
      </w:r>
      <w:r w:rsidR="003F51F9">
        <w:rPr>
          <w:rFonts w:ascii="Comic Sans MS" w:hAnsi="Comic Sans MS" w:cs="Arial"/>
          <w:b/>
          <w:color w:val="0070C0"/>
          <w:sz w:val="19"/>
          <w:szCs w:val="19"/>
        </w:rPr>
        <w:t xml:space="preserve"> only a small number of tickets r</w:t>
      </w:r>
      <w:r w:rsidRPr="009C1DB9">
        <w:rPr>
          <w:rFonts w:ascii="Comic Sans MS" w:hAnsi="Comic Sans MS" w:cs="Arial"/>
          <w:b/>
          <w:color w:val="0070C0"/>
          <w:sz w:val="19"/>
          <w:szCs w:val="19"/>
        </w:rPr>
        <w:t>emaining!</w:t>
      </w:r>
    </w:p>
    <w:p w:rsidR="00423016" w:rsidRPr="00800709" w:rsidRDefault="00423016" w:rsidP="00423016">
      <w:pPr>
        <w:rPr>
          <w:rFonts w:ascii="Comic Sans MS" w:hAnsi="Comic Sans MS" w:cs="Arial"/>
          <w:color w:val="0070C0"/>
          <w:sz w:val="19"/>
          <w:szCs w:val="19"/>
        </w:rPr>
      </w:pPr>
      <w:r>
        <w:rPr>
          <w:rFonts w:ascii="Comic Sans MS" w:hAnsi="Comic Sans MS" w:cs="Arial"/>
          <w:color w:val="0070C0"/>
          <w:sz w:val="19"/>
          <w:szCs w:val="19"/>
        </w:rPr>
        <w:t>T</w:t>
      </w:r>
      <w:r w:rsidRPr="00800709">
        <w:rPr>
          <w:rFonts w:ascii="Comic Sans MS" w:hAnsi="Comic Sans MS" w:cs="Arial"/>
          <w:color w:val="0070C0"/>
          <w:sz w:val="19"/>
          <w:szCs w:val="19"/>
        </w:rPr>
        <w:t>he Governors would like to invite you and your families to a Summer Ball. It will be held at Coton House Farm on Friday 28</w:t>
      </w:r>
      <w:r w:rsidRPr="00800709">
        <w:rPr>
          <w:rFonts w:ascii="Comic Sans MS" w:hAnsi="Comic Sans MS" w:cs="Arial"/>
          <w:color w:val="0070C0"/>
          <w:sz w:val="19"/>
          <w:szCs w:val="19"/>
          <w:vertAlign w:val="superscript"/>
        </w:rPr>
        <w:t>th</w:t>
      </w:r>
      <w:r w:rsidRPr="00800709">
        <w:rPr>
          <w:rFonts w:ascii="Comic Sans MS" w:hAnsi="Comic Sans MS" w:cs="Arial"/>
          <w:color w:val="0070C0"/>
          <w:sz w:val="19"/>
          <w:szCs w:val="19"/>
        </w:rPr>
        <w:t xml:space="preserve"> June starting at 7pm. Ticket can be purchased at the School Office (exact money only please as no change can be given) – Smart Dress code. Tickets are £35 per person to include a 3-course meal and live entertainment.</w:t>
      </w:r>
      <w:r w:rsidR="00D52C44">
        <w:rPr>
          <w:rFonts w:ascii="Comic Sans MS" w:hAnsi="Comic Sans MS" w:cs="Arial"/>
          <w:color w:val="0070C0"/>
          <w:sz w:val="19"/>
          <w:szCs w:val="19"/>
        </w:rPr>
        <w:t xml:space="preserve">  </w:t>
      </w:r>
      <w:r w:rsidR="00730A7A">
        <w:rPr>
          <w:rFonts w:ascii="Comic Sans MS" w:hAnsi="Comic Sans MS" w:cs="Arial"/>
          <w:color w:val="0070C0"/>
          <w:sz w:val="19"/>
          <w:szCs w:val="19"/>
        </w:rPr>
        <w:t>If you wish to order the vegetarian main meal, please let school know as this will need to be pre-ordered.</w:t>
      </w:r>
    </w:p>
    <w:p w:rsidR="00407705" w:rsidRPr="00B461BE" w:rsidRDefault="00407705" w:rsidP="000C2F14">
      <w:pPr>
        <w:rPr>
          <w:rFonts w:ascii="Comic Sans MS" w:hAnsi="Comic Sans MS"/>
          <w:sz w:val="19"/>
          <w:szCs w:val="19"/>
          <w:u w:val="single"/>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FB5959" w:rsidRPr="00DF10D0" w:rsidRDefault="00DF10D0" w:rsidP="004D1AB3">
      <w:pPr>
        <w:pStyle w:val="NoSpacing"/>
        <w:rPr>
          <w:rFonts w:ascii="Comic Sans MS" w:hAnsi="Comic Sans MS"/>
          <w:sz w:val="19"/>
          <w:szCs w:val="19"/>
        </w:rPr>
      </w:pPr>
      <w:r w:rsidRPr="00DF10D0">
        <w:rPr>
          <w:rFonts w:ascii="Comic Sans MS" w:hAnsi="Comic Sans MS"/>
          <w:sz w:val="19"/>
          <w:szCs w:val="19"/>
        </w:rPr>
        <w:t xml:space="preserve">We welcome our weary Year 6 children back from Shugborough Hall. They have had a fantastic time and were a credit to St. Joseph’s. Parents have been able to keep up with all their activities through the many tweets of photographs </w:t>
      </w:r>
      <w:r w:rsidR="00B761CE" w:rsidRPr="00DF10D0">
        <w:rPr>
          <w:rFonts w:ascii="Comic Sans MS" w:hAnsi="Comic Sans MS"/>
          <w:sz w:val="19"/>
          <w:szCs w:val="19"/>
        </w:rPr>
        <w:t>sent by</w:t>
      </w:r>
      <w:r w:rsidRPr="00DF10D0">
        <w:rPr>
          <w:rFonts w:ascii="Comic Sans MS" w:hAnsi="Comic Sans MS"/>
          <w:sz w:val="19"/>
          <w:szCs w:val="19"/>
        </w:rPr>
        <w:t xml:space="preserve"> the staff. I would like, on your behalf to say a big thank you to all the staff who accompanied them</w:t>
      </w:r>
      <w:r w:rsidR="00B761CE">
        <w:rPr>
          <w:rFonts w:ascii="Comic Sans MS" w:hAnsi="Comic Sans MS"/>
          <w:sz w:val="19"/>
          <w:szCs w:val="19"/>
        </w:rPr>
        <w:t xml:space="preserve">.  </w:t>
      </w:r>
      <w:r w:rsidRPr="00DF10D0">
        <w:rPr>
          <w:rFonts w:ascii="Comic Sans MS" w:hAnsi="Comic Sans MS"/>
          <w:sz w:val="19"/>
          <w:szCs w:val="19"/>
        </w:rPr>
        <w:t>Without their commitment and dedication the trip would not have been possible. Thanks to all involved</w:t>
      </w:r>
      <w:r>
        <w:rPr>
          <w:rFonts w:ascii="Comic Sans MS" w:hAnsi="Comic Sans MS"/>
          <w:sz w:val="19"/>
          <w:szCs w:val="19"/>
        </w:rPr>
        <w:t xml:space="preserve"> including children, parents and staff.</w:t>
      </w:r>
    </w:p>
    <w:p w:rsidR="00FB5959" w:rsidRDefault="00FB5959" w:rsidP="004D1AB3">
      <w:pPr>
        <w:pStyle w:val="NoSpacing"/>
        <w:rPr>
          <w:rFonts w:ascii="Comic Sans MS" w:hAnsi="Comic Sans MS"/>
          <w:sz w:val="19"/>
          <w:szCs w:val="19"/>
        </w:rPr>
      </w:pPr>
    </w:p>
    <w:p w:rsidR="007B5F5E" w:rsidRPr="007B5F5E" w:rsidRDefault="007B5F5E" w:rsidP="004D1AB3">
      <w:pPr>
        <w:pStyle w:val="NoSpacing"/>
        <w:rPr>
          <w:rFonts w:ascii="Comic Sans MS" w:hAnsi="Comic Sans MS"/>
          <w:sz w:val="19"/>
          <w:szCs w:val="19"/>
        </w:rPr>
      </w:pPr>
      <w:r>
        <w:rPr>
          <w:rFonts w:ascii="Comic Sans MS" w:hAnsi="Comic Sans MS"/>
          <w:sz w:val="19"/>
          <w:szCs w:val="19"/>
        </w:rPr>
        <w:t>Every blessing</w:t>
      </w:r>
    </w:p>
    <w:p w:rsidR="00CC254F" w:rsidRDefault="00CC254F" w:rsidP="00711EDB">
      <w:pPr>
        <w:pStyle w:val="NoSpacing"/>
        <w:rPr>
          <w:rFonts w:ascii="Lucida Calligraphy" w:hAnsi="Lucida Calligraphy"/>
          <w:sz w:val="19"/>
          <w:szCs w:val="19"/>
        </w:rPr>
      </w:pP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711EDB" w:rsidRDefault="00711EDB" w:rsidP="00711EDB">
      <w:pPr>
        <w:pStyle w:val="NoSpacing"/>
        <w:rPr>
          <w:rFonts w:ascii="Comic Sans MS" w:hAnsi="Comic Sans MS"/>
          <w:sz w:val="19"/>
          <w:szCs w:val="19"/>
        </w:rPr>
      </w:pPr>
    </w:p>
    <w:p w:rsidR="00AE1545" w:rsidRPr="006D19E2" w:rsidRDefault="00DF10D0" w:rsidP="00711EDB">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40160" behindDoc="0" locked="0" layoutInCell="1" allowOverlap="1">
                <wp:simplePos x="0" y="0"/>
                <wp:positionH relativeFrom="column">
                  <wp:align>left</wp:align>
                </wp:positionH>
                <wp:positionV relativeFrom="paragraph">
                  <wp:posOffset>50800</wp:posOffset>
                </wp:positionV>
                <wp:extent cx="2962275" cy="1190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962275" cy="1190625"/>
                        </a:xfrm>
                        <a:prstGeom prst="rect">
                          <a:avLst/>
                        </a:prstGeom>
                        <a:solidFill>
                          <a:schemeClr val="lt1"/>
                        </a:solidFill>
                        <a:ln w="6350">
                          <a:noFill/>
                        </a:ln>
                      </wps:spPr>
                      <wps:txbx>
                        <w:txbxContent>
                          <w:p w:rsidR="001208BC" w:rsidRDefault="002C5BD3">
                            <w:r>
                              <w:rPr>
                                <w:noProof/>
                              </w:rPr>
                              <w:drawing>
                                <wp:inline distT="0" distB="0" distL="0" distR="0">
                                  <wp:extent cx="2891155" cy="1066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tecost__2-from_Dove_Ministries.org.UK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204" cy="1066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0;margin-top:4pt;width:233.25pt;height:93.75pt;z-index:251740160;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" fillcolor="white [3201]" stroked="f" strokeweight=".5pt">
                <v:textbox>
                  <w:txbxContent>
                    <w:p w:rsidR="001208BC" w:rsidRDefault="002C5BD3">
                      <w:r>
                        <w:rPr>
                          <w:noProof/>
                        </w:rPr>
                        <w:drawing>
                          <wp:inline distT="0" distB="0" distL="0" distR="0">
                            <wp:extent cx="2891155" cy="1066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tecost__2-from_Dove_Ministries.org.UK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204" cy="1066818"/>
                                    </a:xfrm>
                                    <a:prstGeom prst="rect">
                                      <a:avLst/>
                                    </a:prstGeom>
                                  </pic:spPr>
                                </pic:pic>
                              </a:graphicData>
                            </a:graphic>
                          </wp:inline>
                        </w:drawing>
                      </w:r>
                    </w:p>
                  </w:txbxContent>
                </v:textbox>
              </v:shape>
            </w:pict>
          </mc:Fallback>
        </mc:AlternateContent>
      </w:r>
    </w:p>
    <w:sectPr w:rsidR="00AE1545" w:rsidRPr="006D19E2" w:rsidSect="00807F93">
      <w:headerReference w:type="default" r:id="rId12"/>
      <w:footerReference w:type="default" r:id="rId1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8BC" w:rsidRDefault="001208BC" w:rsidP="00CA40A4">
      <w:r>
        <w:separator/>
      </w:r>
    </w:p>
  </w:endnote>
  <w:endnote w:type="continuationSeparator" w:id="0">
    <w:p w:rsidR="001208BC" w:rsidRDefault="001208BC"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BC" w:rsidRDefault="001208BC">
    <w:pPr>
      <w:pStyle w:val="Footer"/>
    </w:pPr>
    <w:r>
      <w:t>_____________________________________________________________________________________</w:t>
    </w:r>
  </w:p>
  <w:p w:rsidR="001208BC" w:rsidRDefault="001208BC"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1208BC" w:rsidRPr="00F720EE" w:rsidRDefault="001208BC"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8BC" w:rsidRDefault="001208BC" w:rsidP="00CA40A4">
      <w:r>
        <w:separator/>
      </w:r>
    </w:p>
  </w:footnote>
  <w:footnote w:type="continuationSeparator" w:id="0">
    <w:p w:rsidR="001208BC" w:rsidRDefault="001208BC"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BC" w:rsidRPr="002128E3" w:rsidRDefault="001208BC"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7728"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8BC" w:rsidRPr="009B7B08" w:rsidRDefault="001208BC"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1208BC" w:rsidRPr="009B7B08" w:rsidRDefault="001208BC"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1208BC" w:rsidRPr="00761110" w:rsidRDefault="001208BC"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FFFFFF89"/>
    <w:multiLevelType w:val="singleLevel"/>
    <w:tmpl w:val="BAFE1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5"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7746BD"/>
    <w:multiLevelType w:val="hybridMultilevel"/>
    <w:tmpl w:val="0B24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47277"/>
    <w:multiLevelType w:val="hybridMultilevel"/>
    <w:tmpl w:val="4208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052286"/>
    <w:multiLevelType w:val="hybridMultilevel"/>
    <w:tmpl w:val="656E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23"/>
  </w:num>
  <w:num w:numId="4">
    <w:abstractNumId w:val="36"/>
  </w:num>
  <w:num w:numId="5">
    <w:abstractNumId w:val="4"/>
  </w:num>
  <w:num w:numId="6">
    <w:abstractNumId w:val="20"/>
  </w:num>
  <w:num w:numId="7">
    <w:abstractNumId w:val="9"/>
  </w:num>
  <w:num w:numId="8">
    <w:abstractNumId w:val="18"/>
  </w:num>
  <w:num w:numId="9">
    <w:abstractNumId w:val="42"/>
  </w:num>
  <w:num w:numId="10">
    <w:abstractNumId w:val="29"/>
  </w:num>
  <w:num w:numId="11">
    <w:abstractNumId w:val="3"/>
  </w:num>
  <w:num w:numId="12">
    <w:abstractNumId w:val="40"/>
  </w:num>
  <w:num w:numId="13">
    <w:abstractNumId w:val="17"/>
  </w:num>
  <w:num w:numId="14">
    <w:abstractNumId w:val="10"/>
  </w:num>
  <w:num w:numId="15">
    <w:abstractNumId w:val="39"/>
  </w:num>
  <w:num w:numId="16">
    <w:abstractNumId w:val="6"/>
  </w:num>
  <w:num w:numId="17">
    <w:abstractNumId w:val="35"/>
  </w:num>
  <w:num w:numId="18">
    <w:abstractNumId w:val="1"/>
  </w:num>
  <w:num w:numId="19">
    <w:abstractNumId w:val="21"/>
  </w:num>
  <w:num w:numId="20">
    <w:abstractNumId w:val="33"/>
  </w:num>
  <w:num w:numId="21">
    <w:abstractNumId w:val="7"/>
  </w:num>
  <w:num w:numId="22">
    <w:abstractNumId w:val="32"/>
  </w:num>
  <w:num w:numId="23">
    <w:abstractNumId w:val="26"/>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4"/>
  </w:num>
  <w:num w:numId="28">
    <w:abstractNumId w:val="12"/>
  </w:num>
  <w:num w:numId="29">
    <w:abstractNumId w:val="27"/>
  </w:num>
  <w:num w:numId="30">
    <w:abstractNumId w:val="43"/>
  </w:num>
  <w:num w:numId="31">
    <w:abstractNumId w:val="15"/>
  </w:num>
  <w:num w:numId="32">
    <w:abstractNumId w:val="16"/>
  </w:num>
  <w:num w:numId="33">
    <w:abstractNumId w:val="37"/>
  </w:num>
  <w:num w:numId="34">
    <w:abstractNumId w:val="13"/>
  </w:num>
  <w:num w:numId="35">
    <w:abstractNumId w:val="25"/>
  </w:num>
  <w:num w:numId="36">
    <w:abstractNumId w:val="2"/>
  </w:num>
  <w:num w:numId="37">
    <w:abstractNumId w:val="19"/>
  </w:num>
  <w:num w:numId="38">
    <w:abstractNumId w:val="34"/>
  </w:num>
  <w:num w:numId="39">
    <w:abstractNumId w:val="5"/>
  </w:num>
  <w:num w:numId="40">
    <w:abstractNumId w:val="31"/>
  </w:num>
  <w:num w:numId="41">
    <w:abstractNumId w:val="8"/>
  </w:num>
  <w:num w:numId="42">
    <w:abstractNumId w:val="11"/>
  </w:num>
  <w:num w:numId="43">
    <w:abstractNumId w:val="0"/>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50"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35A"/>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AA0"/>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B24"/>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47C2"/>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976"/>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8BC"/>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1A"/>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267"/>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21D"/>
    <w:rsid w:val="001F2549"/>
    <w:rsid w:val="001F2ADF"/>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3"/>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17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8E7"/>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4CB8"/>
    <w:rsid w:val="003F51F9"/>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016"/>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B5"/>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1564"/>
    <w:rsid w:val="004B1635"/>
    <w:rsid w:val="004B1984"/>
    <w:rsid w:val="004B1AFA"/>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766"/>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1BC"/>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AC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751"/>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3AA"/>
    <w:rsid w:val="00645672"/>
    <w:rsid w:val="006456A2"/>
    <w:rsid w:val="00646682"/>
    <w:rsid w:val="00646CBA"/>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486F"/>
    <w:rsid w:val="006B6301"/>
    <w:rsid w:val="006B6597"/>
    <w:rsid w:val="006B6718"/>
    <w:rsid w:val="006B676F"/>
    <w:rsid w:val="006B690A"/>
    <w:rsid w:val="006B71FC"/>
    <w:rsid w:val="006B7DEB"/>
    <w:rsid w:val="006C0574"/>
    <w:rsid w:val="006C0A49"/>
    <w:rsid w:val="006C0C53"/>
    <w:rsid w:val="006C11B7"/>
    <w:rsid w:val="006C1991"/>
    <w:rsid w:val="006C1BE5"/>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0FF9"/>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7CC"/>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0A7A"/>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2AC"/>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1452"/>
    <w:rsid w:val="007B1883"/>
    <w:rsid w:val="007B1AAC"/>
    <w:rsid w:val="007B230A"/>
    <w:rsid w:val="007B2D36"/>
    <w:rsid w:val="007B4698"/>
    <w:rsid w:val="007B4FEF"/>
    <w:rsid w:val="007B5F36"/>
    <w:rsid w:val="007B5F5E"/>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0E5B"/>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15"/>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B76C9"/>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AFA"/>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62A1"/>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2DB"/>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58"/>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865"/>
    <w:rsid w:val="009B4E1F"/>
    <w:rsid w:val="009B4F61"/>
    <w:rsid w:val="009B5EAD"/>
    <w:rsid w:val="009B613C"/>
    <w:rsid w:val="009B6175"/>
    <w:rsid w:val="009B6A88"/>
    <w:rsid w:val="009B7B08"/>
    <w:rsid w:val="009B7F5E"/>
    <w:rsid w:val="009C0433"/>
    <w:rsid w:val="009C05B0"/>
    <w:rsid w:val="009C0BE7"/>
    <w:rsid w:val="009C0D5E"/>
    <w:rsid w:val="009C0E18"/>
    <w:rsid w:val="009C0F7F"/>
    <w:rsid w:val="009C1159"/>
    <w:rsid w:val="009C1D15"/>
    <w:rsid w:val="009C1DB9"/>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059"/>
    <w:rsid w:val="009D6228"/>
    <w:rsid w:val="009D65A1"/>
    <w:rsid w:val="009D6664"/>
    <w:rsid w:val="009D6D91"/>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1CE"/>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1BC4"/>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1CE"/>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99C"/>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0AC"/>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1B6C"/>
    <w:rsid w:val="00C124EC"/>
    <w:rsid w:val="00C13EC5"/>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071C"/>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2AD0"/>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A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891"/>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05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2C44"/>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3C7"/>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0D0"/>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3F5"/>
    <w:rsid w:val="00E62C17"/>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27EC"/>
    <w:rsid w:val="00F6352E"/>
    <w:rsid w:val="00F63708"/>
    <w:rsid w:val="00F63814"/>
    <w:rsid w:val="00F63E00"/>
    <w:rsid w:val="00F63E29"/>
    <w:rsid w:val="00F63FBC"/>
    <w:rsid w:val="00F64800"/>
    <w:rsid w:val="00F6484B"/>
    <w:rsid w:val="00F65806"/>
    <w:rsid w:val="00F65AE3"/>
    <w:rsid w:val="00F65FD3"/>
    <w:rsid w:val="00F6693A"/>
    <w:rsid w:val="00F66BAF"/>
    <w:rsid w:val="00F66E0D"/>
    <w:rsid w:val="00F66E9F"/>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959"/>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522"/>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dashstyle="longDashDot"/>
      <o:colormru v:ext="edit" colors="#90c"/>
    </o:shapedefaults>
    <o:shapelayout v:ext="edit">
      <o:idmap v:ext="edit" data="1"/>
    </o:shapelayout>
  </w:shapeDefaults>
  <w:decimalSymbol w:val="."/>
  <w:listSeparator w:val=","/>
  <w14:docId w14:val="6BF5632A"/>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9802DB"/>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7494038">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48780485">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josephscatholicprimary.sites.schooljotter2.com/our-school/ptf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4A6A-4D33-4CEC-8AC5-00DF7653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F88F06BC</Template>
  <TotalTime>1</TotalTime>
  <Pages>2</Pages>
  <Words>969</Words>
  <Characters>5107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6064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2019-05-03T14:18:00Z</cp:lastPrinted>
  <dcterms:created xsi:type="dcterms:W3CDTF">2019-06-07T14:25:00Z</dcterms:created>
  <dcterms:modified xsi:type="dcterms:W3CDTF">2019-06-07T14:26:00Z</dcterms:modified>
</cp:coreProperties>
</file>