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1A405" w14:textId="77777777" w:rsidR="00FF7228" w:rsidRDefault="00FF7228">
      <w:pPr>
        <w:widowControl w:val="0"/>
        <w:pBdr>
          <w:top w:val="nil"/>
          <w:left w:val="nil"/>
          <w:bottom w:val="nil"/>
          <w:right w:val="nil"/>
          <w:between w:val="nil"/>
        </w:pBdr>
        <w:spacing w:line="276" w:lineRule="auto"/>
      </w:pPr>
    </w:p>
    <w:p w14:paraId="1C0E13E2" w14:textId="77777777" w:rsidR="00FF7228" w:rsidRDefault="00297FA6">
      <w:pPr>
        <w:rPr>
          <w:rFonts w:ascii="Calibri" w:eastAsia="Calibri" w:hAnsi="Calibri" w:cs="Calibri"/>
          <w:b/>
          <w:sz w:val="23"/>
          <w:szCs w:val="23"/>
          <w:u w:val="single"/>
        </w:rPr>
      </w:pPr>
      <w:r>
        <w:rPr>
          <w:rFonts w:ascii="Calibri" w:eastAsia="Calibri" w:hAnsi="Calibri" w:cs="Calibri"/>
          <w:b/>
          <w:sz w:val="23"/>
          <w:szCs w:val="23"/>
          <w:u w:val="single"/>
        </w:rPr>
        <w:t xml:space="preserve">Our Catholic Mission </w:t>
      </w:r>
    </w:p>
    <w:p w14:paraId="631D8430" w14:textId="5FF939FF" w:rsidR="00FF7228" w:rsidRPr="00F178F8" w:rsidRDefault="00297FA6">
      <w:pPr>
        <w:rPr>
          <w:rFonts w:asciiTheme="minorHAnsi" w:eastAsia="Arial" w:hAnsiTheme="minorHAnsi" w:cstheme="minorHAnsi"/>
        </w:rPr>
      </w:pPr>
      <w:r w:rsidRPr="00F178F8">
        <w:rPr>
          <w:rFonts w:asciiTheme="minorHAnsi" w:eastAsia="Calibri" w:hAnsiTheme="minorHAnsi" w:cstheme="minorHAnsi"/>
          <w:color w:val="1E1E00"/>
        </w:rPr>
        <w:t xml:space="preserve">Archbishop Bernard </w:t>
      </w:r>
      <w:r w:rsidRPr="00F178F8">
        <w:rPr>
          <w:rFonts w:asciiTheme="minorHAnsi" w:eastAsia="Calibri" w:hAnsiTheme="minorHAnsi" w:cstheme="minorHAnsi"/>
          <w:color w:val="212100"/>
        </w:rPr>
        <w:t>will be</w:t>
      </w:r>
      <w:r w:rsidRPr="00F178F8">
        <w:rPr>
          <w:rFonts w:asciiTheme="minorHAnsi" w:eastAsia="Calibri" w:hAnsiTheme="minorHAnsi" w:cstheme="minorHAnsi"/>
          <w:color w:val="1A1A00"/>
        </w:rPr>
        <w:t xml:space="preserve"> </w:t>
      </w:r>
      <w:r w:rsidRPr="00F178F8">
        <w:rPr>
          <w:rFonts w:asciiTheme="minorHAnsi" w:eastAsia="Calibri" w:hAnsiTheme="minorHAnsi" w:cstheme="minorHAnsi"/>
          <w:color w:val="232300"/>
        </w:rPr>
        <w:t xml:space="preserve">celebrating </w:t>
      </w:r>
      <w:r w:rsidRPr="00F178F8">
        <w:rPr>
          <w:rFonts w:asciiTheme="minorHAnsi" w:eastAsia="Calibri" w:hAnsiTheme="minorHAnsi" w:cstheme="minorHAnsi"/>
          <w:color w:val="434300"/>
        </w:rPr>
        <w:t xml:space="preserve">a </w:t>
      </w:r>
      <w:r w:rsidRPr="00F178F8">
        <w:rPr>
          <w:rFonts w:asciiTheme="minorHAnsi" w:eastAsia="Calibri" w:hAnsiTheme="minorHAnsi" w:cstheme="minorHAnsi"/>
          <w:color w:val="1E1E00"/>
        </w:rPr>
        <w:t xml:space="preserve">live </w:t>
      </w:r>
      <w:r w:rsidRPr="00F178F8">
        <w:rPr>
          <w:rFonts w:asciiTheme="minorHAnsi" w:eastAsia="Calibri" w:hAnsiTheme="minorHAnsi" w:cstheme="minorHAnsi"/>
          <w:color w:val="1A1A00"/>
        </w:rPr>
        <w:t xml:space="preserve">streamed Good </w:t>
      </w:r>
      <w:r w:rsidRPr="00F178F8">
        <w:rPr>
          <w:rFonts w:asciiTheme="minorHAnsi" w:eastAsia="Calibri" w:hAnsiTheme="minorHAnsi" w:cstheme="minorHAnsi"/>
          <w:color w:val="171700"/>
        </w:rPr>
        <w:t xml:space="preserve">Shepherd </w:t>
      </w:r>
      <w:r w:rsidRPr="00F178F8">
        <w:rPr>
          <w:rFonts w:asciiTheme="minorHAnsi" w:eastAsia="Calibri" w:hAnsiTheme="minorHAnsi" w:cstheme="minorHAnsi"/>
          <w:color w:val="1A1A00"/>
        </w:rPr>
        <w:t xml:space="preserve">Mass </w:t>
      </w:r>
      <w:r w:rsidRPr="00F178F8">
        <w:rPr>
          <w:rFonts w:asciiTheme="minorHAnsi" w:eastAsia="Calibri" w:hAnsiTheme="minorHAnsi" w:cstheme="minorHAnsi"/>
          <w:color w:val="181800"/>
        </w:rPr>
        <w:t xml:space="preserve">from St </w:t>
      </w:r>
      <w:r w:rsidRPr="00F178F8">
        <w:rPr>
          <w:rFonts w:asciiTheme="minorHAnsi" w:eastAsia="Calibri" w:hAnsiTheme="minorHAnsi" w:cstheme="minorHAnsi"/>
          <w:color w:val="1A1A00"/>
        </w:rPr>
        <w:t>Chad</w:t>
      </w:r>
      <w:r w:rsidRPr="00F178F8">
        <w:rPr>
          <w:rFonts w:asciiTheme="minorHAnsi" w:eastAsia="Calibri" w:hAnsiTheme="minorHAnsi" w:cstheme="minorHAnsi"/>
          <w:color w:val="232300"/>
        </w:rPr>
        <w:t>'</w:t>
      </w:r>
      <w:r w:rsidRPr="00F178F8">
        <w:rPr>
          <w:rFonts w:asciiTheme="minorHAnsi" w:eastAsia="Calibri" w:hAnsiTheme="minorHAnsi" w:cstheme="minorHAnsi"/>
          <w:color w:val="222200"/>
        </w:rPr>
        <w:t xml:space="preserve">s </w:t>
      </w:r>
      <w:r w:rsidRPr="00F178F8">
        <w:rPr>
          <w:rFonts w:asciiTheme="minorHAnsi" w:eastAsia="Calibri" w:hAnsiTheme="minorHAnsi" w:cstheme="minorHAnsi"/>
          <w:color w:val="181800"/>
        </w:rPr>
        <w:t xml:space="preserve">Cathedral </w:t>
      </w:r>
      <w:r w:rsidRPr="00F178F8">
        <w:rPr>
          <w:rFonts w:asciiTheme="minorHAnsi" w:eastAsia="Calibri" w:hAnsiTheme="minorHAnsi" w:cstheme="minorHAnsi"/>
          <w:color w:val="171700"/>
        </w:rPr>
        <w:t xml:space="preserve">on </w:t>
      </w:r>
      <w:r w:rsidRPr="00F178F8">
        <w:rPr>
          <w:rFonts w:asciiTheme="minorHAnsi" w:eastAsia="Calibri" w:hAnsiTheme="minorHAnsi" w:cstheme="minorHAnsi"/>
          <w:color w:val="1B1B00"/>
        </w:rPr>
        <w:t xml:space="preserve">29 </w:t>
      </w:r>
      <w:r w:rsidRPr="00F178F8">
        <w:rPr>
          <w:rFonts w:asciiTheme="minorHAnsi" w:eastAsia="Calibri" w:hAnsiTheme="minorHAnsi" w:cstheme="minorHAnsi"/>
          <w:color w:val="1F1F00"/>
        </w:rPr>
        <w:t xml:space="preserve">June </w:t>
      </w:r>
      <w:r w:rsidRPr="00F178F8">
        <w:rPr>
          <w:rFonts w:asciiTheme="minorHAnsi" w:eastAsia="Calibri" w:hAnsiTheme="minorHAnsi" w:cstheme="minorHAnsi"/>
          <w:color w:val="181800"/>
        </w:rPr>
        <w:t>at 10 o</w:t>
      </w:r>
      <w:r w:rsidRPr="00F178F8">
        <w:rPr>
          <w:rFonts w:asciiTheme="minorHAnsi" w:eastAsia="Calibri" w:hAnsiTheme="minorHAnsi" w:cstheme="minorHAnsi"/>
          <w:color w:val="242400"/>
        </w:rPr>
        <w:t>'</w:t>
      </w:r>
      <w:r w:rsidRPr="00F178F8">
        <w:rPr>
          <w:rFonts w:asciiTheme="minorHAnsi" w:eastAsia="Calibri" w:hAnsiTheme="minorHAnsi" w:cstheme="minorHAnsi"/>
          <w:color w:val="1B1B00"/>
        </w:rPr>
        <w:t xml:space="preserve">clock </w:t>
      </w:r>
      <w:r w:rsidRPr="00F178F8">
        <w:rPr>
          <w:rFonts w:asciiTheme="minorHAnsi" w:eastAsia="Calibri" w:hAnsiTheme="minorHAnsi" w:cstheme="minorHAnsi"/>
          <w:color w:val="191900"/>
        </w:rPr>
        <w:t xml:space="preserve">for </w:t>
      </w:r>
      <w:r w:rsidRPr="00F178F8">
        <w:rPr>
          <w:rFonts w:asciiTheme="minorHAnsi" w:eastAsia="Calibri" w:hAnsiTheme="minorHAnsi" w:cstheme="minorHAnsi"/>
          <w:color w:val="1C1C00"/>
        </w:rPr>
        <w:t xml:space="preserve">those </w:t>
      </w:r>
      <w:r w:rsidRPr="00F178F8">
        <w:rPr>
          <w:rFonts w:asciiTheme="minorHAnsi" w:eastAsia="Calibri" w:hAnsiTheme="minorHAnsi" w:cstheme="minorHAnsi"/>
          <w:color w:val="171700"/>
        </w:rPr>
        <w:t xml:space="preserve">in school </w:t>
      </w:r>
      <w:r w:rsidRPr="00F178F8">
        <w:rPr>
          <w:rFonts w:asciiTheme="minorHAnsi" w:eastAsia="Calibri" w:hAnsiTheme="minorHAnsi" w:cstheme="minorHAnsi"/>
          <w:color w:val="202000"/>
        </w:rPr>
        <w:t xml:space="preserve">or </w:t>
      </w:r>
      <w:r w:rsidRPr="00F178F8">
        <w:rPr>
          <w:rFonts w:asciiTheme="minorHAnsi" w:eastAsia="Calibri" w:hAnsiTheme="minorHAnsi" w:cstheme="minorHAnsi"/>
          <w:color w:val="191900"/>
        </w:rPr>
        <w:t xml:space="preserve">for </w:t>
      </w:r>
      <w:r w:rsidRPr="00F178F8">
        <w:rPr>
          <w:rFonts w:asciiTheme="minorHAnsi" w:eastAsia="Calibri" w:hAnsiTheme="minorHAnsi" w:cstheme="minorHAnsi"/>
          <w:color w:val="1B1B00"/>
        </w:rPr>
        <w:t xml:space="preserve">those </w:t>
      </w:r>
      <w:r w:rsidRPr="00F178F8">
        <w:rPr>
          <w:rFonts w:asciiTheme="minorHAnsi" w:eastAsia="Calibri" w:hAnsiTheme="minorHAnsi" w:cstheme="minorHAnsi"/>
          <w:color w:val="1A1A00"/>
        </w:rPr>
        <w:t xml:space="preserve">learning </w:t>
      </w:r>
      <w:r w:rsidRPr="00F178F8">
        <w:rPr>
          <w:rFonts w:asciiTheme="minorHAnsi" w:eastAsia="Calibri" w:hAnsiTheme="minorHAnsi" w:cstheme="minorHAnsi"/>
          <w:color w:val="191900"/>
        </w:rPr>
        <w:t xml:space="preserve">from </w:t>
      </w:r>
      <w:r w:rsidRPr="00F178F8">
        <w:rPr>
          <w:rFonts w:asciiTheme="minorHAnsi" w:eastAsia="Calibri" w:hAnsiTheme="minorHAnsi" w:cstheme="minorHAnsi"/>
          <w:color w:val="1C1C00"/>
        </w:rPr>
        <w:t>home</w:t>
      </w:r>
      <w:r w:rsidRPr="00F178F8">
        <w:rPr>
          <w:rFonts w:asciiTheme="minorHAnsi" w:eastAsia="Calibri" w:hAnsiTheme="minorHAnsi" w:cstheme="minorHAnsi"/>
          <w:color w:val="7E7E00"/>
        </w:rPr>
        <w:t>.</w:t>
      </w:r>
      <w:r w:rsidR="00F178F8">
        <w:rPr>
          <w:rFonts w:asciiTheme="minorHAnsi" w:eastAsia="Calibri" w:hAnsiTheme="minorHAnsi" w:cstheme="minorHAnsi"/>
          <w:color w:val="7E7E00"/>
        </w:rPr>
        <w:t xml:space="preserve"> </w:t>
      </w:r>
      <w:r w:rsidRPr="00F178F8">
        <w:rPr>
          <w:rFonts w:asciiTheme="minorHAnsi" w:eastAsia="Calibri" w:hAnsiTheme="minorHAnsi" w:cstheme="minorHAnsi"/>
          <w:color w:val="222222"/>
        </w:rPr>
        <w:t xml:space="preserve">The Mass is easy to access from </w:t>
      </w:r>
      <w:hyperlink r:id="rId7" w:history="1">
        <w:r w:rsidR="00F178F8" w:rsidRPr="00F178F8">
          <w:rPr>
            <w:rStyle w:val="Hyperlink"/>
            <w:rFonts w:asciiTheme="minorHAnsi" w:eastAsia="Calibri" w:hAnsiTheme="minorHAnsi" w:cstheme="minorHAnsi"/>
          </w:rPr>
          <w:t>here</w:t>
        </w:r>
      </w:hyperlink>
      <w:r w:rsidR="00F178F8">
        <w:rPr>
          <w:rFonts w:asciiTheme="minorHAnsi" w:eastAsia="Calibri" w:hAnsiTheme="minorHAnsi" w:cstheme="minorHAnsi"/>
          <w:color w:val="222222"/>
        </w:rPr>
        <w:t>.</w:t>
      </w:r>
    </w:p>
    <w:p w14:paraId="7E652363" w14:textId="77777777" w:rsidR="00FF7228" w:rsidRPr="00F178F8" w:rsidRDefault="00297FA6">
      <w:pPr>
        <w:widowControl w:val="0"/>
        <w:shd w:val="clear" w:color="auto" w:fill="FFFFFF"/>
        <w:rPr>
          <w:rFonts w:asciiTheme="minorHAnsi" w:eastAsia="Calibri" w:hAnsiTheme="minorHAnsi" w:cstheme="minorHAnsi"/>
        </w:rPr>
      </w:pPr>
      <w:r w:rsidRPr="00F178F8">
        <w:rPr>
          <w:rFonts w:asciiTheme="minorHAnsi" w:eastAsia="Calibri" w:hAnsiTheme="minorHAnsi" w:cstheme="minorHAnsi"/>
          <w:highlight w:val="white"/>
        </w:rPr>
        <w:t>During this time when we cannot physically attend Mass, many parishes are live streaming Mass so that the Catholic community can come together virtually.</w:t>
      </w:r>
    </w:p>
    <w:p w14:paraId="090B9A22" w14:textId="7112C281" w:rsidR="00FF7228" w:rsidRPr="00F178F8" w:rsidRDefault="00297FA6">
      <w:pPr>
        <w:rPr>
          <w:rFonts w:asciiTheme="minorHAnsi" w:eastAsia="Calibri" w:hAnsiTheme="minorHAnsi" w:cstheme="minorHAnsi"/>
        </w:rPr>
      </w:pPr>
      <w:r w:rsidRPr="00F178F8">
        <w:rPr>
          <w:rFonts w:asciiTheme="minorHAnsi" w:eastAsia="Calibri" w:hAnsiTheme="minorHAnsi" w:cstheme="minorHAnsi"/>
        </w:rPr>
        <w:t xml:space="preserve">Live stream mass </w:t>
      </w:r>
      <w:hyperlink r:id="rId8">
        <w:r w:rsidRPr="00F178F8">
          <w:rPr>
            <w:rFonts w:asciiTheme="minorHAnsi" w:eastAsia="Calibri" w:hAnsiTheme="minorHAnsi" w:cstheme="minorHAnsi"/>
            <w:color w:val="0000FF"/>
            <w:u w:val="single"/>
          </w:rPr>
          <w:t>here</w:t>
        </w:r>
      </w:hyperlink>
      <w:r w:rsidRPr="00F178F8">
        <w:rPr>
          <w:rFonts w:asciiTheme="minorHAnsi" w:eastAsia="Calibri" w:hAnsiTheme="minorHAnsi" w:cstheme="minorHAnsi"/>
        </w:rPr>
        <w:t xml:space="preserve"> Holy Cross newsletter </w:t>
      </w:r>
      <w:hyperlink r:id="rId9">
        <w:r w:rsidRPr="00F178F8">
          <w:rPr>
            <w:rFonts w:asciiTheme="minorHAnsi" w:eastAsia="Calibri" w:hAnsiTheme="minorHAnsi" w:cstheme="minorHAnsi"/>
            <w:color w:val="0000FF"/>
            <w:u w:val="single"/>
          </w:rPr>
          <w:t>here</w:t>
        </w:r>
      </w:hyperlink>
      <w:r w:rsidRPr="00F178F8">
        <w:rPr>
          <w:rFonts w:asciiTheme="minorHAnsi" w:eastAsia="Calibri" w:hAnsiTheme="minorHAnsi" w:cstheme="minorHAnsi"/>
        </w:rPr>
        <w:t xml:space="preserve"> .</w:t>
      </w:r>
    </w:p>
    <w:p w14:paraId="1D24C5EC" w14:textId="77777777" w:rsidR="00FF7228" w:rsidRPr="00F178F8" w:rsidRDefault="00297FA6">
      <w:pPr>
        <w:rPr>
          <w:rFonts w:asciiTheme="minorHAnsi" w:eastAsia="Calibri" w:hAnsiTheme="minorHAnsi" w:cstheme="minorHAnsi"/>
        </w:rPr>
      </w:pPr>
      <w:r w:rsidRPr="00F178F8">
        <w:rPr>
          <w:rFonts w:asciiTheme="minorHAnsi" w:eastAsia="Calibri" w:hAnsiTheme="minorHAnsi" w:cstheme="minorHAnsi"/>
        </w:rPr>
        <w:t xml:space="preserve">Ss Peter &amp; Paul is also now open for private prayer on Tuesdays (10 am – 2 pm) and Thursdays (4 pm – 8 pm).  It is recommended that you watch the </w:t>
      </w:r>
      <w:hyperlink r:id="rId10">
        <w:r w:rsidRPr="00F178F8">
          <w:rPr>
            <w:rFonts w:asciiTheme="minorHAnsi" w:eastAsia="Calibri" w:hAnsiTheme="minorHAnsi" w:cstheme="minorHAnsi"/>
            <w:color w:val="0000FF"/>
            <w:u w:val="single"/>
          </w:rPr>
          <w:t>video tour</w:t>
        </w:r>
      </w:hyperlink>
      <w:r w:rsidRPr="00F178F8">
        <w:rPr>
          <w:rFonts w:asciiTheme="minorHAnsi" w:eastAsia="Calibri" w:hAnsiTheme="minorHAnsi" w:cstheme="minorHAnsi"/>
        </w:rPr>
        <w:t xml:space="preserve"> before your visit.</w:t>
      </w:r>
    </w:p>
    <w:p w14:paraId="26C9B1B9" w14:textId="77777777" w:rsidR="00FF7228" w:rsidRDefault="00FF7228">
      <w:pPr>
        <w:rPr>
          <w:rFonts w:ascii="Calibri" w:eastAsia="Calibri" w:hAnsi="Calibri" w:cs="Calibri"/>
          <w:sz w:val="23"/>
          <w:szCs w:val="23"/>
        </w:rPr>
      </w:pPr>
    </w:p>
    <w:p w14:paraId="22B3C885" w14:textId="77777777" w:rsidR="00FF7228" w:rsidRDefault="00297FA6">
      <w:pPr>
        <w:rPr>
          <w:rFonts w:ascii="Calibri" w:eastAsia="Calibri" w:hAnsi="Calibri" w:cs="Calibri"/>
          <w:b/>
          <w:sz w:val="23"/>
          <w:szCs w:val="23"/>
          <w:u w:val="single"/>
        </w:rPr>
      </w:pPr>
      <w:r>
        <w:rPr>
          <w:rFonts w:ascii="Calibri" w:eastAsia="Calibri" w:hAnsi="Calibri" w:cs="Calibri"/>
          <w:b/>
          <w:sz w:val="23"/>
          <w:szCs w:val="23"/>
          <w:u w:val="single"/>
        </w:rPr>
        <w:t xml:space="preserve">Mrs </w:t>
      </w:r>
      <w:proofErr w:type="spellStart"/>
      <w:r>
        <w:rPr>
          <w:rFonts w:ascii="Calibri" w:eastAsia="Calibri" w:hAnsi="Calibri" w:cs="Calibri"/>
          <w:b/>
          <w:sz w:val="23"/>
          <w:szCs w:val="23"/>
          <w:u w:val="single"/>
        </w:rPr>
        <w:t>McLeary</w:t>
      </w:r>
      <w:proofErr w:type="spellEnd"/>
    </w:p>
    <w:p w14:paraId="662066A3" w14:textId="77777777" w:rsidR="00FF7228" w:rsidRDefault="00297FA6">
      <w:pPr>
        <w:rPr>
          <w:rFonts w:ascii="Calibri" w:eastAsia="Calibri" w:hAnsi="Calibri" w:cs="Calibri"/>
          <w:color w:val="FF0000"/>
          <w:sz w:val="23"/>
          <w:szCs w:val="23"/>
        </w:rPr>
      </w:pPr>
      <w:r>
        <w:rPr>
          <w:rFonts w:ascii="Calibri" w:eastAsia="Calibri" w:hAnsi="Calibri" w:cs="Calibri"/>
          <w:sz w:val="23"/>
          <w:szCs w:val="23"/>
        </w:rPr>
        <w:t xml:space="preserve">Mrs </w:t>
      </w:r>
      <w:proofErr w:type="spellStart"/>
      <w:r>
        <w:rPr>
          <w:rFonts w:ascii="Calibri" w:eastAsia="Calibri" w:hAnsi="Calibri" w:cs="Calibri"/>
          <w:sz w:val="23"/>
          <w:szCs w:val="23"/>
        </w:rPr>
        <w:t>McLeary</w:t>
      </w:r>
      <w:proofErr w:type="spellEnd"/>
      <w:r>
        <w:rPr>
          <w:rFonts w:ascii="Calibri" w:eastAsia="Calibri" w:hAnsi="Calibri" w:cs="Calibri"/>
          <w:sz w:val="23"/>
          <w:szCs w:val="23"/>
        </w:rPr>
        <w:t xml:space="preserve"> continues to make good progress at home with her family.  She misses everyone very much and wishes to thank all for their continued well wishes of support.</w:t>
      </w:r>
    </w:p>
    <w:p w14:paraId="217A6FB0" w14:textId="77777777" w:rsidR="00121223" w:rsidRDefault="00121223">
      <w:pPr>
        <w:rPr>
          <w:rFonts w:ascii="Calibri" w:eastAsia="Calibri" w:hAnsi="Calibri" w:cs="Calibri"/>
          <w:b/>
          <w:sz w:val="23"/>
          <w:szCs w:val="23"/>
          <w:u w:val="single"/>
        </w:rPr>
      </w:pPr>
    </w:p>
    <w:p w14:paraId="7C6EEF73" w14:textId="77BCCFBD" w:rsidR="00FF7228" w:rsidRDefault="00297FA6">
      <w:pPr>
        <w:rPr>
          <w:rFonts w:ascii="Calibri" w:eastAsia="Calibri" w:hAnsi="Calibri" w:cs="Calibri"/>
          <w:b/>
          <w:sz w:val="23"/>
          <w:szCs w:val="23"/>
          <w:u w:val="single"/>
        </w:rPr>
      </w:pPr>
      <w:r>
        <w:rPr>
          <w:rFonts w:ascii="Calibri" w:eastAsia="Calibri" w:hAnsi="Calibri" w:cs="Calibri"/>
          <w:b/>
          <w:sz w:val="23"/>
          <w:szCs w:val="23"/>
          <w:u w:val="single"/>
        </w:rPr>
        <w:t>Y6 Celebration Days</w:t>
      </w:r>
    </w:p>
    <w:p w14:paraId="46E50D42" w14:textId="77777777" w:rsidR="00FF7228" w:rsidRDefault="00297FA6">
      <w:pPr>
        <w:rPr>
          <w:rFonts w:ascii="Calibri" w:eastAsia="Calibri" w:hAnsi="Calibri" w:cs="Calibri"/>
          <w:sz w:val="23"/>
          <w:szCs w:val="23"/>
        </w:rPr>
      </w:pPr>
      <w:r>
        <w:rPr>
          <w:rFonts w:ascii="Calibri" w:eastAsia="Calibri" w:hAnsi="Calibri" w:cs="Calibri"/>
          <w:sz w:val="23"/>
          <w:szCs w:val="23"/>
        </w:rPr>
        <w:t>A letter was emailed to Y6 parents this week providing details of the Y6 Celebration Days.  Next week you will receive confirmation of your day. Following this please can you email the school office advising if your child will be attending.</w:t>
      </w:r>
    </w:p>
    <w:p w14:paraId="5C3A67D4" w14:textId="392984C5" w:rsidR="00FF7228" w:rsidRDefault="00FF7228">
      <w:pPr>
        <w:rPr>
          <w:rFonts w:ascii="Calibri" w:eastAsia="Calibri" w:hAnsi="Calibri" w:cs="Calibri"/>
          <w:b/>
          <w:sz w:val="23"/>
          <w:szCs w:val="23"/>
          <w:u w:val="single"/>
        </w:rPr>
      </w:pPr>
    </w:p>
    <w:p w14:paraId="47AE1B76" w14:textId="77777777" w:rsidR="00FF7228" w:rsidRDefault="00297FA6">
      <w:pPr>
        <w:rPr>
          <w:rFonts w:ascii="Calibri" w:eastAsia="Calibri" w:hAnsi="Calibri" w:cs="Calibri"/>
          <w:b/>
          <w:sz w:val="23"/>
          <w:szCs w:val="23"/>
          <w:u w:val="single"/>
        </w:rPr>
      </w:pPr>
      <w:r>
        <w:rPr>
          <w:rFonts w:ascii="Calibri" w:eastAsia="Calibri" w:hAnsi="Calibri" w:cs="Calibri"/>
          <w:b/>
          <w:sz w:val="23"/>
          <w:szCs w:val="23"/>
          <w:u w:val="single"/>
        </w:rPr>
        <w:t>Transition Days and Class Teachers for September</w:t>
      </w:r>
    </w:p>
    <w:p w14:paraId="7D6069D6" w14:textId="77777777" w:rsidR="00FF7228" w:rsidRDefault="00297FA6">
      <w:pPr>
        <w:rPr>
          <w:rFonts w:ascii="Calibri" w:eastAsia="Calibri" w:hAnsi="Calibri" w:cs="Calibri"/>
          <w:sz w:val="23"/>
          <w:szCs w:val="23"/>
        </w:rPr>
      </w:pPr>
      <w:r>
        <w:rPr>
          <w:rFonts w:ascii="Calibri" w:eastAsia="Calibri" w:hAnsi="Calibri" w:cs="Calibri"/>
          <w:sz w:val="23"/>
          <w:szCs w:val="23"/>
        </w:rPr>
        <w:t>YR-Y5 parents will have received a letter inviting children to a transition day so that the children can meet their new teachers for September, which will be as follows:</w:t>
      </w:r>
    </w:p>
    <w:p w14:paraId="76C92D20" w14:textId="77777777" w:rsidR="00FF7228" w:rsidRDefault="00297FA6">
      <w:pPr>
        <w:rPr>
          <w:rFonts w:ascii="Calibri" w:eastAsia="Calibri" w:hAnsi="Calibri" w:cs="Calibri"/>
          <w:sz w:val="23"/>
          <w:szCs w:val="23"/>
        </w:rPr>
      </w:pPr>
      <w:r>
        <w:rPr>
          <w:rFonts w:ascii="Calibri" w:eastAsia="Calibri" w:hAnsi="Calibri" w:cs="Calibri"/>
          <w:sz w:val="23"/>
          <w:szCs w:val="23"/>
        </w:rPr>
        <w:t>Reception - Miss Cartwright</w:t>
      </w:r>
    </w:p>
    <w:p w14:paraId="1ED52488" w14:textId="449ED845" w:rsidR="00FF7228" w:rsidRDefault="00297FA6">
      <w:pPr>
        <w:rPr>
          <w:rFonts w:ascii="Calibri" w:eastAsia="Calibri" w:hAnsi="Calibri" w:cs="Calibri"/>
          <w:sz w:val="23"/>
          <w:szCs w:val="23"/>
        </w:rPr>
      </w:pPr>
      <w:r>
        <w:rPr>
          <w:rFonts w:ascii="Calibri" w:eastAsia="Calibri" w:hAnsi="Calibri" w:cs="Calibri"/>
          <w:sz w:val="23"/>
          <w:szCs w:val="23"/>
        </w:rPr>
        <w:t>Year 1 - Miss Dawson</w:t>
      </w:r>
    </w:p>
    <w:p w14:paraId="71E72B47" w14:textId="02F93D27" w:rsidR="00FF7228" w:rsidRDefault="00297FA6">
      <w:pPr>
        <w:rPr>
          <w:rFonts w:ascii="Calibri" w:eastAsia="Calibri" w:hAnsi="Calibri" w:cs="Calibri"/>
          <w:sz w:val="23"/>
          <w:szCs w:val="23"/>
        </w:rPr>
      </w:pPr>
      <w:r>
        <w:rPr>
          <w:rFonts w:ascii="Calibri" w:eastAsia="Calibri" w:hAnsi="Calibri" w:cs="Calibri"/>
          <w:sz w:val="23"/>
          <w:szCs w:val="23"/>
        </w:rPr>
        <w:t>Year 2 - Mrs Dunwoody</w:t>
      </w:r>
    </w:p>
    <w:p w14:paraId="4C7433A2" w14:textId="6134380B" w:rsidR="00FF7228" w:rsidRDefault="00297FA6">
      <w:pPr>
        <w:rPr>
          <w:rFonts w:ascii="Calibri" w:eastAsia="Calibri" w:hAnsi="Calibri" w:cs="Calibri"/>
          <w:sz w:val="23"/>
          <w:szCs w:val="23"/>
        </w:rPr>
      </w:pPr>
      <w:r>
        <w:rPr>
          <w:rFonts w:ascii="Calibri" w:eastAsia="Calibri" w:hAnsi="Calibri" w:cs="Calibri"/>
          <w:sz w:val="23"/>
          <w:szCs w:val="23"/>
        </w:rPr>
        <w:t>Year 3 - Mrs Allan/Miss Briers</w:t>
      </w:r>
    </w:p>
    <w:p w14:paraId="20EDBCF9" w14:textId="6E80CEB6" w:rsidR="00FF7228" w:rsidRDefault="00297FA6">
      <w:pPr>
        <w:rPr>
          <w:rFonts w:ascii="Calibri" w:eastAsia="Calibri" w:hAnsi="Calibri" w:cs="Calibri"/>
          <w:sz w:val="23"/>
          <w:szCs w:val="23"/>
        </w:rPr>
      </w:pPr>
      <w:r>
        <w:rPr>
          <w:rFonts w:ascii="Calibri" w:eastAsia="Calibri" w:hAnsi="Calibri" w:cs="Calibri"/>
          <w:sz w:val="23"/>
          <w:szCs w:val="23"/>
        </w:rPr>
        <w:t>Year 4 - Mr Ashton</w:t>
      </w:r>
    </w:p>
    <w:p w14:paraId="5B775E3E" w14:textId="4FD5C5DE" w:rsidR="00FF7228" w:rsidRDefault="00297FA6">
      <w:pPr>
        <w:rPr>
          <w:rFonts w:ascii="Calibri" w:eastAsia="Calibri" w:hAnsi="Calibri" w:cs="Calibri"/>
          <w:sz w:val="23"/>
          <w:szCs w:val="23"/>
        </w:rPr>
      </w:pPr>
      <w:r>
        <w:rPr>
          <w:rFonts w:ascii="Calibri" w:eastAsia="Calibri" w:hAnsi="Calibri" w:cs="Calibri"/>
          <w:sz w:val="23"/>
          <w:szCs w:val="23"/>
        </w:rPr>
        <w:t>Year 5 - Mrs Dolphin</w:t>
      </w:r>
    </w:p>
    <w:p w14:paraId="0D675CCC" w14:textId="2D684972" w:rsidR="00FF7228" w:rsidRDefault="00297FA6">
      <w:pPr>
        <w:rPr>
          <w:rFonts w:ascii="Calibri" w:eastAsia="Calibri" w:hAnsi="Calibri" w:cs="Calibri"/>
          <w:sz w:val="23"/>
          <w:szCs w:val="23"/>
        </w:rPr>
      </w:pPr>
      <w:r>
        <w:rPr>
          <w:rFonts w:ascii="Calibri" w:eastAsia="Calibri" w:hAnsi="Calibri" w:cs="Calibri"/>
          <w:sz w:val="23"/>
          <w:szCs w:val="23"/>
        </w:rPr>
        <w:t>Year 6 - Miss Teague</w:t>
      </w:r>
    </w:p>
    <w:p w14:paraId="515FC3A4" w14:textId="493C1C18" w:rsidR="00FF7228" w:rsidRDefault="00297FA6">
      <w:pPr>
        <w:rPr>
          <w:rFonts w:ascii="Calibri" w:eastAsia="Calibri" w:hAnsi="Calibri" w:cs="Calibri"/>
          <w:sz w:val="23"/>
          <w:szCs w:val="23"/>
        </w:rPr>
      </w:pPr>
      <w:r>
        <w:rPr>
          <w:rFonts w:ascii="Calibri" w:eastAsia="Calibri" w:hAnsi="Calibri" w:cs="Calibri"/>
          <w:sz w:val="23"/>
          <w:szCs w:val="23"/>
        </w:rPr>
        <w:t>SENCO - Mrs Thomas</w:t>
      </w:r>
    </w:p>
    <w:p w14:paraId="220EAE72" w14:textId="28470A35" w:rsidR="00121223" w:rsidRDefault="00121223">
      <w:pPr>
        <w:rPr>
          <w:rFonts w:ascii="Calibri" w:eastAsia="Calibri" w:hAnsi="Calibri" w:cs="Calibri"/>
          <w:sz w:val="23"/>
          <w:szCs w:val="23"/>
        </w:rPr>
      </w:pPr>
    </w:p>
    <w:p w14:paraId="0B657762" w14:textId="77777777" w:rsidR="00121223" w:rsidRDefault="00121223" w:rsidP="00121223">
      <w:pPr>
        <w:rPr>
          <w:rFonts w:ascii="Calibri" w:eastAsia="Calibri" w:hAnsi="Calibri" w:cs="Calibri"/>
          <w:b/>
          <w:sz w:val="23"/>
          <w:szCs w:val="23"/>
          <w:u w:val="single"/>
        </w:rPr>
      </w:pPr>
      <w:r>
        <w:rPr>
          <w:rFonts w:ascii="Calibri" w:eastAsia="Calibri" w:hAnsi="Calibri" w:cs="Calibri"/>
          <w:b/>
          <w:sz w:val="23"/>
          <w:szCs w:val="23"/>
          <w:u w:val="single"/>
        </w:rPr>
        <w:t>Summer Reading Challenge</w:t>
      </w:r>
    </w:p>
    <w:p w14:paraId="4EA1A4AC" w14:textId="77777777" w:rsidR="00121223" w:rsidRDefault="00121223" w:rsidP="00121223">
      <w:pPr>
        <w:rPr>
          <w:rFonts w:ascii="Calibri" w:eastAsia="Calibri" w:hAnsi="Calibri" w:cs="Calibri"/>
          <w:sz w:val="23"/>
          <w:szCs w:val="23"/>
        </w:rPr>
      </w:pPr>
      <w:bookmarkStart w:id="0" w:name="_heading=h.gjdgxs" w:colFirst="0" w:colLast="0"/>
      <w:bookmarkEnd w:id="0"/>
      <w:r>
        <w:rPr>
          <w:rFonts w:ascii="Calibri" w:eastAsia="Calibri" w:hAnsi="Calibri" w:cs="Calibri"/>
          <w:sz w:val="23"/>
          <w:szCs w:val="23"/>
        </w:rPr>
        <w:t xml:space="preserve">If you’ve not done so already, please </w:t>
      </w:r>
      <w:hyperlink r:id="rId11">
        <w:r>
          <w:rPr>
            <w:rFonts w:ascii="Calibri" w:eastAsia="Calibri" w:hAnsi="Calibri" w:cs="Calibri"/>
            <w:color w:val="0000FF"/>
            <w:sz w:val="23"/>
            <w:szCs w:val="23"/>
            <w:u w:val="single"/>
          </w:rPr>
          <w:t>sign your child up</w:t>
        </w:r>
      </w:hyperlink>
      <w:r>
        <w:rPr>
          <w:rFonts w:ascii="Calibri" w:eastAsia="Calibri" w:hAnsi="Calibri" w:cs="Calibri"/>
          <w:sz w:val="23"/>
          <w:szCs w:val="23"/>
        </w:rPr>
        <w:t xml:space="preserve"> for this year’s </w:t>
      </w:r>
      <w:hyperlink r:id="rId12">
        <w:r>
          <w:rPr>
            <w:rFonts w:ascii="Calibri" w:eastAsia="Calibri" w:hAnsi="Calibri" w:cs="Calibri"/>
            <w:color w:val="0000FF"/>
            <w:sz w:val="23"/>
            <w:szCs w:val="23"/>
            <w:u w:val="single"/>
          </w:rPr>
          <w:t>Summer Reading Challenge</w:t>
        </w:r>
      </w:hyperlink>
      <w:r>
        <w:rPr>
          <w:rFonts w:ascii="Calibri" w:eastAsia="Calibri" w:hAnsi="Calibri" w:cs="Calibri"/>
          <w:sz w:val="23"/>
          <w:szCs w:val="23"/>
        </w:rPr>
        <w:t xml:space="preserve"> which is available now online. </w:t>
      </w:r>
    </w:p>
    <w:p w14:paraId="08E3E3B0" w14:textId="77777777" w:rsidR="00597121" w:rsidRDefault="00597121">
      <w:pPr>
        <w:rPr>
          <w:rFonts w:ascii="Calibri" w:eastAsia="Calibri" w:hAnsi="Calibri" w:cs="Calibri"/>
          <w:sz w:val="23"/>
          <w:szCs w:val="23"/>
        </w:rPr>
      </w:pPr>
    </w:p>
    <w:p w14:paraId="61E159FF" w14:textId="15F663B7" w:rsidR="00FF7228" w:rsidRDefault="00FF7228">
      <w:pPr>
        <w:rPr>
          <w:rFonts w:ascii="Calibri" w:eastAsia="Calibri" w:hAnsi="Calibri" w:cs="Calibri"/>
          <w:b/>
          <w:sz w:val="23"/>
          <w:szCs w:val="23"/>
          <w:u w:val="single"/>
        </w:rPr>
      </w:pPr>
    </w:p>
    <w:p w14:paraId="1D46694D" w14:textId="15D58EC8" w:rsidR="00FF7228" w:rsidRDefault="00297FA6">
      <w:pPr>
        <w:rPr>
          <w:rFonts w:ascii="Calibri" w:eastAsia="Calibri" w:hAnsi="Calibri" w:cs="Calibri"/>
          <w:b/>
          <w:sz w:val="23"/>
          <w:szCs w:val="23"/>
          <w:u w:val="single"/>
        </w:rPr>
      </w:pPr>
      <w:r>
        <w:rPr>
          <w:rFonts w:ascii="Calibri" w:eastAsia="Calibri" w:hAnsi="Calibri" w:cs="Calibri"/>
          <w:b/>
          <w:sz w:val="23"/>
          <w:szCs w:val="23"/>
          <w:u w:val="single"/>
        </w:rPr>
        <w:t>Return of reading/library books and collection of exercise books</w:t>
      </w:r>
    </w:p>
    <w:p w14:paraId="31426466" w14:textId="3C532C9A" w:rsidR="00FF7228" w:rsidRDefault="00297FA6">
      <w:pPr>
        <w:rPr>
          <w:rFonts w:ascii="Calibri" w:eastAsia="Calibri" w:hAnsi="Calibri" w:cs="Calibri"/>
          <w:sz w:val="23"/>
          <w:szCs w:val="23"/>
        </w:rPr>
      </w:pPr>
      <w:r>
        <w:rPr>
          <w:rFonts w:ascii="Calibri" w:eastAsia="Calibri" w:hAnsi="Calibri" w:cs="Calibri"/>
          <w:sz w:val="23"/>
          <w:szCs w:val="23"/>
        </w:rPr>
        <w:t>If your child (or child’s sibling) is not currently attending school, please can you return any reading/library books (please label these with pupil’s name) and collect your child’s exercise books on the following dates:</w:t>
      </w:r>
    </w:p>
    <w:p w14:paraId="5B126416" w14:textId="5AF23778" w:rsidR="00FF7228" w:rsidRDefault="00297FA6">
      <w:pPr>
        <w:tabs>
          <w:tab w:val="left" w:pos="851"/>
          <w:tab w:val="left" w:pos="2835"/>
        </w:tabs>
        <w:rPr>
          <w:rFonts w:ascii="Calibri" w:eastAsia="Calibri" w:hAnsi="Calibri" w:cs="Calibri"/>
          <w:sz w:val="23"/>
          <w:szCs w:val="23"/>
        </w:rPr>
      </w:pPr>
      <w:r>
        <w:rPr>
          <w:rFonts w:ascii="Calibri" w:eastAsia="Calibri" w:hAnsi="Calibri" w:cs="Calibri"/>
          <w:sz w:val="23"/>
          <w:szCs w:val="23"/>
        </w:rPr>
        <w:t>Y1/Y3</w:t>
      </w:r>
      <w:r>
        <w:rPr>
          <w:rFonts w:ascii="Calibri" w:eastAsia="Calibri" w:hAnsi="Calibri" w:cs="Calibri"/>
          <w:sz w:val="23"/>
          <w:szCs w:val="23"/>
        </w:rPr>
        <w:tab/>
        <w:t>Friday 26 June</w:t>
      </w:r>
      <w:r>
        <w:rPr>
          <w:rFonts w:ascii="Calibri" w:eastAsia="Calibri" w:hAnsi="Calibri" w:cs="Calibri"/>
          <w:sz w:val="23"/>
          <w:szCs w:val="23"/>
        </w:rPr>
        <w:tab/>
        <w:t>2 pm – 3 pm</w:t>
      </w:r>
    </w:p>
    <w:p w14:paraId="6B968152" w14:textId="5755C6BD" w:rsidR="00FF7228" w:rsidRDefault="00297FA6">
      <w:pPr>
        <w:tabs>
          <w:tab w:val="left" w:pos="851"/>
          <w:tab w:val="left" w:pos="2835"/>
        </w:tabs>
        <w:rPr>
          <w:rFonts w:ascii="Calibri" w:eastAsia="Calibri" w:hAnsi="Calibri" w:cs="Calibri"/>
          <w:sz w:val="23"/>
          <w:szCs w:val="23"/>
        </w:rPr>
      </w:pPr>
      <w:r>
        <w:rPr>
          <w:rFonts w:ascii="Calibri" w:eastAsia="Calibri" w:hAnsi="Calibri" w:cs="Calibri"/>
          <w:sz w:val="23"/>
          <w:szCs w:val="23"/>
        </w:rPr>
        <w:t>Y2/Y4</w:t>
      </w:r>
      <w:r>
        <w:rPr>
          <w:rFonts w:ascii="Calibri" w:eastAsia="Calibri" w:hAnsi="Calibri" w:cs="Calibri"/>
          <w:sz w:val="23"/>
          <w:szCs w:val="23"/>
        </w:rPr>
        <w:tab/>
        <w:t>Friday 3 July</w:t>
      </w:r>
      <w:r>
        <w:rPr>
          <w:rFonts w:ascii="Calibri" w:eastAsia="Calibri" w:hAnsi="Calibri" w:cs="Calibri"/>
          <w:sz w:val="23"/>
          <w:szCs w:val="23"/>
        </w:rPr>
        <w:tab/>
        <w:t>2 pm – 3 pm</w:t>
      </w:r>
    </w:p>
    <w:p w14:paraId="07EC251F" w14:textId="46A1B114" w:rsidR="00FF7228" w:rsidRDefault="00297FA6">
      <w:pPr>
        <w:tabs>
          <w:tab w:val="left" w:pos="851"/>
          <w:tab w:val="left" w:pos="2835"/>
        </w:tabs>
        <w:rPr>
          <w:rFonts w:ascii="Calibri" w:eastAsia="Calibri" w:hAnsi="Calibri" w:cs="Calibri"/>
          <w:sz w:val="23"/>
          <w:szCs w:val="23"/>
        </w:rPr>
      </w:pPr>
      <w:r>
        <w:rPr>
          <w:rFonts w:ascii="Calibri" w:eastAsia="Calibri" w:hAnsi="Calibri" w:cs="Calibri"/>
          <w:sz w:val="23"/>
          <w:szCs w:val="23"/>
        </w:rPr>
        <w:t>YR/Y5</w:t>
      </w:r>
      <w:r>
        <w:rPr>
          <w:rFonts w:ascii="Calibri" w:eastAsia="Calibri" w:hAnsi="Calibri" w:cs="Calibri"/>
          <w:sz w:val="23"/>
          <w:szCs w:val="23"/>
        </w:rPr>
        <w:tab/>
        <w:t>Friday 10 July</w:t>
      </w:r>
      <w:r>
        <w:rPr>
          <w:rFonts w:ascii="Calibri" w:eastAsia="Calibri" w:hAnsi="Calibri" w:cs="Calibri"/>
          <w:sz w:val="23"/>
          <w:szCs w:val="23"/>
        </w:rPr>
        <w:tab/>
        <w:t>2 pm – 3 pm</w:t>
      </w:r>
    </w:p>
    <w:p w14:paraId="0958D355" w14:textId="3AB02463" w:rsidR="00FF7228" w:rsidRDefault="00297FA6">
      <w:pPr>
        <w:tabs>
          <w:tab w:val="left" w:pos="851"/>
          <w:tab w:val="left" w:pos="2835"/>
        </w:tabs>
        <w:rPr>
          <w:rFonts w:ascii="Calibri" w:eastAsia="Calibri" w:hAnsi="Calibri" w:cs="Calibri"/>
          <w:sz w:val="23"/>
          <w:szCs w:val="23"/>
        </w:rPr>
      </w:pPr>
      <w:r>
        <w:rPr>
          <w:rFonts w:ascii="Calibri" w:eastAsia="Calibri" w:hAnsi="Calibri" w:cs="Calibri"/>
          <w:sz w:val="23"/>
          <w:szCs w:val="23"/>
        </w:rPr>
        <w:t>Y6</w:t>
      </w:r>
      <w:r>
        <w:rPr>
          <w:rFonts w:ascii="Calibri" w:eastAsia="Calibri" w:hAnsi="Calibri" w:cs="Calibri"/>
          <w:sz w:val="23"/>
          <w:szCs w:val="23"/>
        </w:rPr>
        <w:tab/>
        <w:t>Thursday 9 July/</w:t>
      </w:r>
      <w:r>
        <w:rPr>
          <w:rFonts w:ascii="Calibri" w:eastAsia="Calibri" w:hAnsi="Calibri" w:cs="Calibri"/>
          <w:sz w:val="23"/>
          <w:szCs w:val="23"/>
        </w:rPr>
        <w:tab/>
        <w:t xml:space="preserve">During </w:t>
      </w:r>
      <w:proofErr w:type="gramStart"/>
      <w:r>
        <w:rPr>
          <w:rFonts w:ascii="Calibri" w:eastAsia="Calibri" w:hAnsi="Calibri" w:cs="Calibri"/>
          <w:sz w:val="23"/>
          <w:szCs w:val="23"/>
        </w:rPr>
        <w:t>their</w:t>
      </w:r>
      <w:proofErr w:type="gramEnd"/>
      <w:r>
        <w:rPr>
          <w:rFonts w:ascii="Calibri" w:eastAsia="Calibri" w:hAnsi="Calibri" w:cs="Calibri"/>
          <w:sz w:val="23"/>
          <w:szCs w:val="23"/>
        </w:rPr>
        <w:t xml:space="preserve"> </w:t>
      </w:r>
    </w:p>
    <w:p w14:paraId="2FB018C8" w14:textId="42E0683E" w:rsidR="00FF7228" w:rsidRDefault="00297FA6">
      <w:pPr>
        <w:tabs>
          <w:tab w:val="left" w:pos="851"/>
          <w:tab w:val="left" w:pos="2835"/>
        </w:tabs>
        <w:rPr>
          <w:rFonts w:ascii="Calibri" w:eastAsia="Calibri" w:hAnsi="Calibri" w:cs="Calibri"/>
          <w:sz w:val="23"/>
          <w:szCs w:val="23"/>
        </w:rPr>
      </w:pPr>
      <w:r>
        <w:rPr>
          <w:rFonts w:ascii="Calibri" w:eastAsia="Calibri" w:hAnsi="Calibri" w:cs="Calibri"/>
          <w:sz w:val="23"/>
          <w:szCs w:val="23"/>
        </w:rPr>
        <w:tab/>
        <w:t xml:space="preserve">Friday 10 July </w:t>
      </w:r>
      <w:r>
        <w:rPr>
          <w:rFonts w:ascii="Calibri" w:eastAsia="Calibri" w:hAnsi="Calibri" w:cs="Calibri"/>
          <w:sz w:val="23"/>
          <w:szCs w:val="23"/>
        </w:rPr>
        <w:tab/>
        <w:t xml:space="preserve">Celebration Day </w:t>
      </w:r>
    </w:p>
    <w:p w14:paraId="11B36D47" w14:textId="77777777" w:rsidR="00FF7228" w:rsidRDefault="00297FA6">
      <w:pPr>
        <w:tabs>
          <w:tab w:val="left" w:pos="426"/>
        </w:tabs>
        <w:rPr>
          <w:rFonts w:ascii="Calibri" w:eastAsia="Calibri" w:hAnsi="Calibri" w:cs="Calibri"/>
          <w:sz w:val="23"/>
          <w:szCs w:val="23"/>
        </w:rPr>
      </w:pPr>
      <w:r>
        <w:rPr>
          <w:rFonts w:ascii="Calibri" w:eastAsia="Calibri" w:hAnsi="Calibri" w:cs="Calibri"/>
          <w:sz w:val="23"/>
          <w:szCs w:val="23"/>
        </w:rPr>
        <w:t>All books can be returned/collected from under the Pre School canopy.  Please adhere to social distancing.</w:t>
      </w:r>
    </w:p>
    <w:p w14:paraId="2EF95F79" w14:textId="77777777" w:rsidR="00FF7228" w:rsidRDefault="00FF7228">
      <w:pPr>
        <w:rPr>
          <w:rFonts w:ascii="Calibri" w:eastAsia="Calibri" w:hAnsi="Calibri" w:cs="Calibri"/>
          <w:sz w:val="23"/>
          <w:szCs w:val="23"/>
        </w:rPr>
      </w:pPr>
    </w:p>
    <w:p w14:paraId="2FD08311" w14:textId="77777777" w:rsidR="00FF7228" w:rsidRDefault="00297FA6">
      <w:pPr>
        <w:rPr>
          <w:rFonts w:ascii="Calibri" w:eastAsia="Calibri" w:hAnsi="Calibri" w:cs="Calibri"/>
          <w:b/>
          <w:sz w:val="23"/>
          <w:szCs w:val="23"/>
          <w:u w:val="single"/>
        </w:rPr>
      </w:pPr>
      <w:r>
        <w:rPr>
          <w:rFonts w:ascii="Calibri" w:eastAsia="Calibri" w:hAnsi="Calibri" w:cs="Calibri"/>
          <w:b/>
          <w:sz w:val="23"/>
          <w:szCs w:val="23"/>
          <w:u w:val="single"/>
        </w:rPr>
        <w:t>Home Learning</w:t>
      </w:r>
    </w:p>
    <w:p w14:paraId="6D410268" w14:textId="77777777" w:rsidR="00FF7228" w:rsidRDefault="00297FA6">
      <w:pPr>
        <w:rPr>
          <w:rFonts w:ascii="Calibri" w:eastAsia="Calibri" w:hAnsi="Calibri" w:cs="Calibri"/>
          <w:sz w:val="23"/>
          <w:szCs w:val="23"/>
        </w:rPr>
      </w:pPr>
      <w:r>
        <w:rPr>
          <w:rFonts w:ascii="Calibri" w:eastAsia="Calibri" w:hAnsi="Calibri" w:cs="Calibri"/>
          <w:sz w:val="23"/>
          <w:szCs w:val="23"/>
        </w:rPr>
        <w:t xml:space="preserve">A huge thank you to parents who are continuing to support and educate their children at home using the home learning sequences on the website.  Don’t forget to email your class teacher with some brilliant examples of work you are proud of! </w:t>
      </w:r>
    </w:p>
    <w:p w14:paraId="72064AD0" w14:textId="77777777" w:rsidR="00FF7228" w:rsidRDefault="00FF7228">
      <w:pPr>
        <w:rPr>
          <w:rFonts w:ascii="Calibri" w:eastAsia="Calibri" w:hAnsi="Calibri" w:cs="Calibri"/>
          <w:sz w:val="23"/>
          <w:szCs w:val="23"/>
        </w:rPr>
      </w:pPr>
    </w:p>
    <w:p w14:paraId="7670F14A" w14:textId="77777777" w:rsidR="00FF7228" w:rsidRDefault="00297FA6">
      <w:pPr>
        <w:rPr>
          <w:rFonts w:ascii="Calibri" w:eastAsia="Calibri" w:hAnsi="Calibri" w:cs="Calibri"/>
          <w:b/>
          <w:sz w:val="23"/>
          <w:szCs w:val="23"/>
          <w:u w:val="single"/>
        </w:rPr>
      </w:pPr>
      <w:bookmarkStart w:id="1" w:name="_heading=h.qa49dhrm9pzp" w:colFirst="0" w:colLast="0"/>
      <w:bookmarkEnd w:id="1"/>
      <w:r>
        <w:rPr>
          <w:rFonts w:ascii="Calibri" w:eastAsia="Calibri" w:hAnsi="Calibri" w:cs="Calibri"/>
          <w:b/>
          <w:sz w:val="23"/>
          <w:szCs w:val="23"/>
          <w:u w:val="single"/>
        </w:rPr>
        <w:t>Coronavirus Covid-19 information and support (Children's Society)</w:t>
      </w:r>
    </w:p>
    <w:p w14:paraId="65E59B17" w14:textId="77777777" w:rsidR="00FF7228" w:rsidRDefault="00297FA6">
      <w:pPr>
        <w:rPr>
          <w:rFonts w:ascii="Calibri" w:eastAsia="Calibri" w:hAnsi="Calibri" w:cs="Calibri"/>
          <w:color w:val="FF0000"/>
          <w:sz w:val="23"/>
          <w:szCs w:val="23"/>
        </w:rPr>
      </w:pPr>
      <w:bookmarkStart w:id="2" w:name="_heading=h.b1ziioun1zwi" w:colFirst="0" w:colLast="0"/>
      <w:bookmarkEnd w:id="2"/>
      <w:r>
        <w:rPr>
          <w:rFonts w:ascii="Calibri" w:eastAsia="Calibri" w:hAnsi="Calibri" w:cs="Calibri"/>
          <w:sz w:val="23"/>
          <w:szCs w:val="23"/>
        </w:rPr>
        <w:t xml:space="preserve">The Children's Society has a range of support materials for young people, parents and schools in their mental and emotional health resource 'vault'. </w:t>
      </w:r>
      <w:hyperlink r:id="rId13">
        <w:r>
          <w:rPr>
            <w:rFonts w:ascii="Calibri" w:eastAsia="Calibri" w:hAnsi="Calibri" w:cs="Calibri"/>
            <w:color w:val="045FB4"/>
            <w:sz w:val="23"/>
            <w:szCs w:val="23"/>
            <w:highlight w:val="white"/>
            <w:u w:val="single"/>
          </w:rPr>
          <w:t>https://www.childrenssociety.org.uk/coronavirus-information-and-support</w:t>
        </w:r>
      </w:hyperlink>
    </w:p>
    <w:p w14:paraId="218ED4F5" w14:textId="77777777" w:rsidR="00121223" w:rsidRDefault="00121223">
      <w:pPr>
        <w:rPr>
          <w:rFonts w:ascii="Calibri" w:eastAsia="Calibri" w:hAnsi="Calibri" w:cs="Calibri"/>
          <w:b/>
          <w:i/>
          <w:sz w:val="23"/>
          <w:szCs w:val="23"/>
          <w:u w:val="single"/>
        </w:rPr>
      </w:pPr>
    </w:p>
    <w:p w14:paraId="347BC142" w14:textId="2A372B8F" w:rsidR="00FF7228" w:rsidRDefault="00297FA6">
      <w:pPr>
        <w:rPr>
          <w:rFonts w:ascii="Calibri" w:eastAsia="Calibri" w:hAnsi="Calibri" w:cs="Calibri"/>
          <w:b/>
          <w:i/>
          <w:sz w:val="23"/>
          <w:szCs w:val="23"/>
          <w:u w:val="single"/>
        </w:rPr>
      </w:pPr>
      <w:r>
        <w:rPr>
          <w:rFonts w:ascii="Calibri" w:eastAsia="Calibri" w:hAnsi="Calibri" w:cs="Calibri"/>
          <w:b/>
          <w:i/>
          <w:sz w:val="23"/>
          <w:szCs w:val="23"/>
          <w:u w:val="single"/>
        </w:rPr>
        <w:t xml:space="preserve">And </w:t>
      </w:r>
      <w:proofErr w:type="gramStart"/>
      <w:r>
        <w:rPr>
          <w:rFonts w:ascii="Calibri" w:eastAsia="Calibri" w:hAnsi="Calibri" w:cs="Calibri"/>
          <w:b/>
          <w:i/>
          <w:sz w:val="23"/>
          <w:szCs w:val="23"/>
          <w:u w:val="single"/>
        </w:rPr>
        <w:t>finally</w:t>
      </w:r>
      <w:proofErr w:type="gramEnd"/>
      <w:r>
        <w:rPr>
          <w:noProof/>
        </w:rPr>
        <mc:AlternateContent>
          <mc:Choice Requires="wpg">
            <w:drawing>
              <wp:anchor distT="0" distB="0" distL="114300" distR="114300" simplePos="0" relativeHeight="251659264" behindDoc="0" locked="0" layoutInCell="1" hidden="0" allowOverlap="1" wp14:anchorId="1573902B" wp14:editId="0D6E8D9A">
                <wp:simplePos x="0" y="0"/>
                <wp:positionH relativeFrom="column">
                  <wp:posOffset>8013700</wp:posOffset>
                </wp:positionH>
                <wp:positionV relativeFrom="paragraph">
                  <wp:posOffset>266700</wp:posOffset>
                </wp:positionV>
                <wp:extent cx="3267075" cy="1343025"/>
                <wp:effectExtent l="0" t="0" r="0" b="0"/>
                <wp:wrapNone/>
                <wp:docPr id="45" name="Rectangle 45"/>
                <wp:cNvGraphicFramePr/>
                <a:graphic xmlns:a="http://schemas.openxmlformats.org/drawingml/2006/main">
                  <a:graphicData uri="http://schemas.microsoft.com/office/word/2010/wordprocessingShape">
                    <wps:wsp>
                      <wps:cNvSpPr/>
                      <wps:spPr>
                        <a:xfrm>
                          <a:off x="3769613" y="3165638"/>
                          <a:ext cx="3152775" cy="1228725"/>
                        </a:xfrm>
                        <a:prstGeom prst="rect">
                          <a:avLst/>
                        </a:prstGeom>
                        <a:noFill/>
                        <a:ln w="57150" cap="flat" cmpd="sng">
                          <a:solidFill>
                            <a:srgbClr val="92D050"/>
                          </a:solidFill>
                          <a:prstDash val="solid"/>
                          <a:round/>
                          <a:headEnd type="none" w="sm" len="sm"/>
                          <a:tailEnd type="none" w="sm" len="sm"/>
                        </a:ln>
                      </wps:spPr>
                      <wps:txbx>
                        <w:txbxContent>
                          <w:p w14:paraId="4F804B20" w14:textId="77777777" w:rsidR="00FF7228" w:rsidRDefault="00FF7228">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8013700</wp:posOffset>
                </wp:positionH>
                <wp:positionV relativeFrom="paragraph">
                  <wp:posOffset>266700</wp:posOffset>
                </wp:positionV>
                <wp:extent cx="3267075" cy="1343025"/>
                <wp:effectExtent b="0" l="0" r="0" t="0"/>
                <wp:wrapNone/>
                <wp:docPr id="45"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3267075" cy="1343025"/>
                        </a:xfrm>
                        <a:prstGeom prst="rect"/>
                        <a:ln/>
                      </pic:spPr>
                    </pic:pic>
                  </a:graphicData>
                </a:graphic>
              </wp:anchor>
            </w:drawing>
          </mc:Fallback>
        </mc:AlternateContent>
      </w:r>
    </w:p>
    <w:p w14:paraId="0AB1DD24" w14:textId="77777777" w:rsidR="00FF7228" w:rsidRDefault="00297FA6">
      <w:pPr>
        <w:rPr>
          <w:rFonts w:ascii="Calibri" w:eastAsia="Calibri" w:hAnsi="Calibri" w:cs="Calibri"/>
          <w:sz w:val="23"/>
          <w:szCs w:val="23"/>
        </w:rPr>
      </w:pPr>
      <w:r>
        <w:rPr>
          <w:rFonts w:ascii="Calibri" w:eastAsia="Calibri" w:hAnsi="Calibri" w:cs="Calibri"/>
          <w:sz w:val="23"/>
          <w:szCs w:val="23"/>
        </w:rPr>
        <w:t xml:space="preserve">The staff continue to miss the children and all our families who are learning from home </w:t>
      </w:r>
      <w:proofErr w:type="gramStart"/>
      <w:r>
        <w:rPr>
          <w:rFonts w:ascii="Calibri" w:eastAsia="Calibri" w:hAnsi="Calibri" w:cs="Calibri"/>
          <w:sz w:val="23"/>
          <w:szCs w:val="23"/>
        </w:rPr>
        <w:t>incredibly, and</w:t>
      </w:r>
      <w:proofErr w:type="gramEnd"/>
      <w:r>
        <w:rPr>
          <w:rFonts w:ascii="Calibri" w:eastAsia="Calibri" w:hAnsi="Calibri" w:cs="Calibri"/>
          <w:sz w:val="23"/>
          <w:szCs w:val="23"/>
        </w:rPr>
        <w:t xml:space="preserve"> have taken the time to write some special prayers for you to share as a family.  We hope you like them!</w:t>
      </w:r>
    </w:p>
    <w:p w14:paraId="647D7196" w14:textId="08D75D60" w:rsidR="00FF7228" w:rsidRDefault="00597121">
      <w:pPr>
        <w:pBdr>
          <w:top w:val="nil"/>
          <w:left w:val="nil"/>
          <w:bottom w:val="nil"/>
          <w:right w:val="nil"/>
          <w:between w:val="nil"/>
        </w:pBdr>
        <w:rPr>
          <w:rFonts w:ascii="Calibri" w:eastAsia="Calibri" w:hAnsi="Calibri" w:cs="Calibri"/>
          <w:sz w:val="23"/>
          <w:szCs w:val="23"/>
        </w:rPr>
      </w:pPr>
      <w:r>
        <w:rPr>
          <w:noProof/>
        </w:rPr>
        <w:drawing>
          <wp:anchor distT="114300" distB="114300" distL="114300" distR="114300" simplePos="0" relativeHeight="251658240" behindDoc="0" locked="0" layoutInCell="1" hidden="0" allowOverlap="1" wp14:anchorId="70251E97" wp14:editId="3FCE46E0">
            <wp:simplePos x="0" y="0"/>
            <wp:positionH relativeFrom="margin">
              <wp:posOffset>5046254</wp:posOffset>
            </wp:positionH>
            <wp:positionV relativeFrom="margin">
              <wp:posOffset>6411958</wp:posOffset>
            </wp:positionV>
            <wp:extent cx="1678623" cy="1494158"/>
            <wp:effectExtent l="0" t="0" r="0" b="4445"/>
            <wp:wrapSquare wrapText="bothSides" distT="114300" distB="114300" distL="114300" distR="114300"/>
            <wp:docPr id="4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1678623" cy="1494158"/>
                    </a:xfrm>
                    <a:prstGeom prst="rect">
                      <a:avLst/>
                    </a:prstGeom>
                    <a:ln/>
                  </pic:spPr>
                </pic:pic>
              </a:graphicData>
            </a:graphic>
          </wp:anchor>
        </w:drawing>
      </w:r>
    </w:p>
    <w:p w14:paraId="3B7B7A95" w14:textId="296369D2" w:rsidR="00FF7228" w:rsidRDefault="00297FA6">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May God be with you</w:t>
      </w:r>
    </w:p>
    <w:p w14:paraId="0B1A7FF9" w14:textId="52F9DE11" w:rsidR="00FF7228" w:rsidRDefault="00297FA6">
      <w:pPr>
        <w:pBdr>
          <w:top w:val="nil"/>
          <w:left w:val="nil"/>
          <w:bottom w:val="nil"/>
          <w:right w:val="nil"/>
          <w:between w:val="nil"/>
        </w:pBdr>
        <w:rPr>
          <w:rFonts w:ascii="Pacifico" w:eastAsia="Pacifico" w:hAnsi="Pacifico" w:cs="Pacifico"/>
          <w:color w:val="000000"/>
          <w:sz w:val="23"/>
          <w:szCs w:val="23"/>
        </w:rPr>
      </w:pPr>
      <w:r>
        <w:rPr>
          <w:rFonts w:ascii="Pacifico" w:eastAsia="Pacifico" w:hAnsi="Pacifico" w:cs="Pacifico"/>
          <w:color w:val="000000"/>
          <w:sz w:val="23"/>
          <w:szCs w:val="23"/>
        </w:rPr>
        <w:t>Miss Briers</w:t>
      </w:r>
    </w:p>
    <w:p w14:paraId="12AC1EC5" w14:textId="4925DD41" w:rsidR="00FF7228" w:rsidRDefault="00297FA6">
      <w:p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Acting Headteacher</w:t>
      </w:r>
    </w:p>
    <w:p w14:paraId="4CA5D4FD" w14:textId="10E8C79A" w:rsidR="00597121" w:rsidRDefault="00597121">
      <w:pPr>
        <w:pBdr>
          <w:top w:val="nil"/>
          <w:left w:val="nil"/>
          <w:bottom w:val="nil"/>
          <w:right w:val="nil"/>
          <w:between w:val="nil"/>
        </w:pBdr>
        <w:rPr>
          <w:rFonts w:ascii="Calibri" w:eastAsia="Calibri" w:hAnsi="Calibri" w:cs="Calibri"/>
          <w:color w:val="000000"/>
          <w:sz w:val="23"/>
          <w:szCs w:val="23"/>
        </w:rPr>
      </w:pPr>
    </w:p>
    <w:p w14:paraId="4D3E22AE" w14:textId="63C54ED7" w:rsidR="00597121" w:rsidRDefault="00597121">
      <w:pPr>
        <w:pBdr>
          <w:top w:val="nil"/>
          <w:left w:val="nil"/>
          <w:bottom w:val="nil"/>
          <w:right w:val="nil"/>
          <w:between w:val="nil"/>
        </w:pBdr>
        <w:rPr>
          <w:rFonts w:ascii="Calibri" w:eastAsia="Calibri" w:hAnsi="Calibri" w:cs="Calibri"/>
          <w:color w:val="000000"/>
          <w:sz w:val="23"/>
          <w:szCs w:val="23"/>
        </w:rPr>
      </w:pPr>
    </w:p>
    <w:p w14:paraId="236E81F2" w14:textId="617BF3B5" w:rsidR="00597121" w:rsidRDefault="00597121">
      <w:pPr>
        <w:pBdr>
          <w:top w:val="nil"/>
          <w:left w:val="nil"/>
          <w:bottom w:val="nil"/>
          <w:right w:val="nil"/>
          <w:between w:val="nil"/>
        </w:pBdr>
        <w:rPr>
          <w:rFonts w:ascii="Calibri" w:eastAsia="Calibri" w:hAnsi="Calibri" w:cs="Calibri"/>
          <w:color w:val="000000"/>
          <w:sz w:val="23"/>
          <w:szCs w:val="23"/>
        </w:rPr>
      </w:pPr>
    </w:p>
    <w:p w14:paraId="6B415BF0" w14:textId="457109B0" w:rsidR="00597121" w:rsidRDefault="00597121">
      <w:pPr>
        <w:pBdr>
          <w:top w:val="nil"/>
          <w:left w:val="nil"/>
          <w:bottom w:val="nil"/>
          <w:right w:val="nil"/>
          <w:between w:val="nil"/>
        </w:pBdr>
        <w:rPr>
          <w:rFonts w:ascii="Calibri" w:eastAsia="Calibri" w:hAnsi="Calibri" w:cs="Calibri"/>
          <w:color w:val="000000"/>
          <w:sz w:val="23"/>
          <w:szCs w:val="23"/>
        </w:rPr>
      </w:pPr>
    </w:p>
    <w:p w14:paraId="1C8D7663" w14:textId="7A037872" w:rsidR="00597121" w:rsidRDefault="00597121">
      <w:pPr>
        <w:pBdr>
          <w:top w:val="nil"/>
          <w:left w:val="nil"/>
          <w:bottom w:val="nil"/>
          <w:right w:val="nil"/>
          <w:between w:val="nil"/>
        </w:pBdr>
        <w:rPr>
          <w:rFonts w:ascii="Calibri" w:eastAsia="Calibri" w:hAnsi="Calibri" w:cs="Calibri"/>
          <w:color w:val="000000"/>
          <w:sz w:val="23"/>
          <w:szCs w:val="23"/>
        </w:rPr>
      </w:pPr>
    </w:p>
    <w:p w14:paraId="7230AE5D" w14:textId="509E16DA" w:rsidR="00597121" w:rsidRDefault="00597121">
      <w:pPr>
        <w:pBdr>
          <w:top w:val="nil"/>
          <w:left w:val="nil"/>
          <w:bottom w:val="nil"/>
          <w:right w:val="nil"/>
          <w:between w:val="nil"/>
        </w:pBdr>
        <w:rPr>
          <w:rFonts w:ascii="Calibri" w:eastAsia="Calibri" w:hAnsi="Calibri" w:cs="Calibri"/>
          <w:color w:val="000000"/>
          <w:sz w:val="23"/>
          <w:szCs w:val="23"/>
        </w:rPr>
      </w:pPr>
    </w:p>
    <w:p w14:paraId="5BDF86C8" w14:textId="29427B7A" w:rsidR="00597121" w:rsidRDefault="00597121">
      <w:pPr>
        <w:pBdr>
          <w:top w:val="nil"/>
          <w:left w:val="nil"/>
          <w:bottom w:val="nil"/>
          <w:right w:val="nil"/>
          <w:between w:val="nil"/>
        </w:pBdr>
        <w:rPr>
          <w:rFonts w:ascii="Calibri" w:eastAsia="Calibri" w:hAnsi="Calibri" w:cs="Calibri"/>
          <w:color w:val="000000"/>
          <w:sz w:val="23"/>
          <w:szCs w:val="23"/>
        </w:rPr>
      </w:pPr>
    </w:p>
    <w:p w14:paraId="7687C278" w14:textId="513C7CEA" w:rsidR="00597121" w:rsidRDefault="00597121">
      <w:pPr>
        <w:pBdr>
          <w:top w:val="nil"/>
          <w:left w:val="nil"/>
          <w:bottom w:val="nil"/>
          <w:right w:val="nil"/>
          <w:between w:val="nil"/>
        </w:pBdr>
        <w:rPr>
          <w:rFonts w:ascii="Calibri" w:eastAsia="Calibri" w:hAnsi="Calibri" w:cs="Calibri"/>
          <w:color w:val="000000"/>
          <w:sz w:val="23"/>
          <w:szCs w:val="23"/>
        </w:rPr>
      </w:pPr>
    </w:p>
    <w:p w14:paraId="65657FA0" w14:textId="77777777" w:rsidR="00597121" w:rsidRDefault="00597121">
      <w:pPr>
        <w:pBdr>
          <w:top w:val="nil"/>
          <w:left w:val="nil"/>
          <w:bottom w:val="nil"/>
          <w:right w:val="nil"/>
          <w:between w:val="nil"/>
        </w:pBdr>
        <w:rPr>
          <w:rFonts w:ascii="Quintessential" w:eastAsia="Quintessential" w:hAnsi="Quintessential" w:cs="Quintessential"/>
          <w:color w:val="000000"/>
          <w:sz w:val="23"/>
          <w:szCs w:val="23"/>
        </w:rPr>
      </w:pPr>
    </w:p>
    <w:sectPr w:rsidR="00597121">
      <w:headerReference w:type="even" r:id="rId17"/>
      <w:footerReference w:type="default" r:id="rId18"/>
      <w:headerReference w:type="first" r:id="rId19"/>
      <w:pgSz w:w="11907" w:h="16834"/>
      <w:pgMar w:top="851" w:right="567" w:bottom="426" w:left="709" w:header="720" w:footer="720" w:gutter="0"/>
      <w:pgNumType w:start="1"/>
      <w:cols w:num="2" w:space="720" w:equalWidth="0">
        <w:col w:w="5244" w:space="143"/>
        <w:col w:w="5244"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B4278" w14:textId="77777777" w:rsidR="006B5114" w:rsidRDefault="006B5114">
      <w:r>
        <w:separator/>
      </w:r>
    </w:p>
  </w:endnote>
  <w:endnote w:type="continuationSeparator" w:id="0">
    <w:p w14:paraId="67389DA0" w14:textId="77777777" w:rsidR="006B5114" w:rsidRDefault="006B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rutiger 45 Light">
    <w:panose1 w:val="020B0604020202020204"/>
    <w:charset w:val="00"/>
    <w:family w:val="roman"/>
    <w:notTrueType/>
    <w:pitch w:val="default"/>
  </w:font>
  <w:font w:name="Tahoma">
    <w:panose1 w:val="020B0604030504040204"/>
    <w:charset w:val="00"/>
    <w:family w:val="swiss"/>
    <w:pitch w:val="variable"/>
    <w:sig w:usb0="00000003" w:usb1="00000000" w:usb2="00000000" w:usb3="00000000" w:csb0="00000001" w:csb1="00000000"/>
  </w:font>
  <w:font w:name="Consolas">
    <w:panose1 w:val="020B0609020204030204"/>
    <w:charset w:val="00"/>
    <w:family w:val="modern"/>
    <w:pitch w:val="fixed"/>
    <w:sig w:usb0="00000003" w:usb1="00000000" w:usb2="00000000" w:usb3="00000000" w:csb0="00000001" w:csb1="00000000"/>
  </w:font>
  <w:font w:name="Courier New">
    <w:panose1 w:val="020703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00000001" w:usb1="08070000" w:usb2="00000010" w:usb3="00000000" w:csb0="00020000" w:csb1="00000000"/>
  </w:font>
  <w:font w:name="Arial Unicode MS">
    <w:panose1 w:val="020B0604020202020204"/>
    <w:charset w:val="80"/>
    <w:family w:val="swiss"/>
    <w:pitch w:val="variable"/>
    <w:sig w:usb0="00000003" w:usb1="08070000" w:usb2="00000010" w:usb3="00000000" w:csb0="00020001" w:csb1="00000000"/>
  </w:font>
  <w:font w:name="Georgia">
    <w:panose1 w:val="02040502050405020303"/>
    <w:charset w:val="00"/>
    <w:family w:val="roman"/>
    <w:pitch w:val="variable"/>
    <w:sig w:usb0="00000003" w:usb1="00000000" w:usb2="00000000" w:usb3="00000000" w:csb0="00000001" w:csb1="00000000"/>
  </w:font>
  <w:font w:name="Pacifico">
    <w:altName w:val="Calibri"/>
    <w:panose1 w:val="020B0604020202020204"/>
    <w:charset w:val="00"/>
    <w:family w:val="auto"/>
    <w:pitch w:val="default"/>
  </w:font>
  <w:font w:name="Quintessential">
    <w:altName w:val="Calibri"/>
    <w:panose1 w:val="020B0604020202020204"/>
    <w:charset w:val="00"/>
    <w:family w:val="auto"/>
    <w:pitch w:val="default"/>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58D15" w14:textId="77777777" w:rsidR="00FF7228" w:rsidRDefault="00297FA6">
    <w:pPr>
      <w:pBdr>
        <w:top w:val="nil"/>
        <w:left w:val="nil"/>
        <w:bottom w:val="nil"/>
        <w:right w:val="nil"/>
        <w:between w:val="nil"/>
      </w:pBdr>
      <w:tabs>
        <w:tab w:val="center" w:pos="4513"/>
        <w:tab w:val="right" w:pos="9026"/>
      </w:tabs>
      <w:rPr>
        <w:color w:val="000000"/>
      </w:rPr>
    </w:pPr>
    <w:r>
      <w:rPr>
        <w:color w:val="000000"/>
      </w:rPr>
      <w:t>___________________________________________________________________________________</w:t>
    </w:r>
  </w:p>
  <w:p w14:paraId="74121F5D" w14:textId="77777777" w:rsidR="00FF7228" w:rsidRDefault="00297FA6">
    <w:pPr>
      <w:pBdr>
        <w:top w:val="nil"/>
        <w:left w:val="nil"/>
        <w:bottom w:val="nil"/>
        <w:right w:val="nil"/>
        <w:between w:val="nil"/>
      </w:pBdr>
      <w:tabs>
        <w:tab w:val="right" w:pos="10065"/>
      </w:tabs>
      <w:rPr>
        <w:rFonts w:ascii="Comic Sans MS" w:eastAsia="Comic Sans MS" w:hAnsi="Comic Sans MS" w:cs="Comic Sans MS"/>
        <w:color w:val="0000FF"/>
        <w:sz w:val="19"/>
        <w:szCs w:val="19"/>
        <w:u w:val="single"/>
      </w:rPr>
    </w:pPr>
    <w:r>
      <w:rPr>
        <w:rFonts w:ascii="Comic Sans MS" w:eastAsia="Comic Sans MS" w:hAnsi="Comic Sans MS" w:cs="Comic Sans MS"/>
        <w:color w:val="5F497A"/>
        <w:sz w:val="19"/>
        <w:szCs w:val="19"/>
      </w:rPr>
      <w:t xml:space="preserve">Cherry Orchard, Lichfield, WS14 9AN                        </w:t>
    </w:r>
    <w:r>
      <w:rPr>
        <w:rFonts w:ascii="Comic Sans MS" w:eastAsia="Comic Sans MS" w:hAnsi="Comic Sans MS" w:cs="Comic Sans MS"/>
        <w:color w:val="5F497A"/>
        <w:sz w:val="19"/>
        <w:szCs w:val="19"/>
      </w:rPr>
      <w:tab/>
      <w:t xml:space="preserve">Website address:  </w:t>
    </w:r>
    <w:hyperlink r:id="rId1">
      <w:r>
        <w:rPr>
          <w:rFonts w:ascii="Comic Sans MS" w:eastAsia="Comic Sans MS" w:hAnsi="Comic Sans MS" w:cs="Comic Sans MS"/>
          <w:color w:val="0000FF"/>
          <w:sz w:val="19"/>
          <w:szCs w:val="19"/>
          <w:u w:val="single"/>
        </w:rPr>
        <w:t>http://www.stjosephslichfield.org.uk</w:t>
      </w:r>
    </w:hyperlink>
  </w:p>
  <w:p w14:paraId="764A3096" w14:textId="77777777" w:rsidR="00FF7228" w:rsidRDefault="00297FA6">
    <w:pPr>
      <w:pBdr>
        <w:top w:val="nil"/>
        <w:left w:val="nil"/>
        <w:bottom w:val="nil"/>
        <w:right w:val="nil"/>
        <w:between w:val="nil"/>
      </w:pBdr>
      <w:tabs>
        <w:tab w:val="right" w:pos="10065"/>
      </w:tabs>
      <w:rPr>
        <w:rFonts w:ascii="Comic Sans MS" w:eastAsia="Comic Sans MS" w:hAnsi="Comic Sans MS" w:cs="Comic Sans MS"/>
        <w:color w:val="5F497A"/>
        <w:sz w:val="19"/>
        <w:szCs w:val="19"/>
      </w:rPr>
    </w:pPr>
    <w:r>
      <w:rPr>
        <w:rFonts w:ascii="Comic Sans MS" w:eastAsia="Comic Sans MS" w:hAnsi="Comic Sans MS" w:cs="Comic Sans MS"/>
        <w:color w:val="0000FF"/>
        <w:sz w:val="19"/>
        <w:szCs w:val="19"/>
        <w:u w:val="single"/>
      </w:rPr>
      <w:t>Tel: 01543 263505</w:t>
    </w:r>
    <w:r>
      <w:rPr>
        <w:rFonts w:ascii="Comic Sans MS" w:eastAsia="Comic Sans MS" w:hAnsi="Comic Sans MS" w:cs="Comic Sans MS"/>
        <w:color w:val="0000FF"/>
        <w:sz w:val="19"/>
        <w:szCs w:val="19"/>
      </w:rPr>
      <w:tab/>
    </w:r>
    <w:r>
      <w:rPr>
        <w:rFonts w:ascii="Comic Sans MS" w:eastAsia="Comic Sans MS" w:hAnsi="Comic Sans MS" w:cs="Comic Sans MS"/>
        <w:color w:val="5F497A"/>
        <w:sz w:val="19"/>
        <w:szCs w:val="19"/>
      </w:rPr>
      <w:t>Twitter: @StJoesLichfield</w:t>
    </w:r>
  </w:p>
  <w:p w14:paraId="1736E9CC" w14:textId="77777777" w:rsidR="00FF7228" w:rsidRDefault="00297FA6">
    <w:pPr>
      <w:pBdr>
        <w:top w:val="nil"/>
        <w:left w:val="nil"/>
        <w:bottom w:val="nil"/>
        <w:right w:val="nil"/>
        <w:between w:val="nil"/>
      </w:pBdr>
      <w:tabs>
        <w:tab w:val="center" w:pos="4513"/>
        <w:tab w:val="right" w:pos="9026"/>
      </w:tabs>
      <w:jc w:val="center"/>
      <w:rPr>
        <w:rFonts w:ascii="Arial Narrow" w:eastAsia="Arial Narrow" w:hAnsi="Arial Narrow" w:cs="Arial Narrow"/>
        <w:b/>
        <w:color w:val="FF0000"/>
        <w:sz w:val="22"/>
        <w:szCs w:val="22"/>
      </w:rPr>
    </w:pPr>
    <w:r>
      <w:rPr>
        <w:rFonts w:ascii="Arial Narrow" w:eastAsia="Arial Narrow" w:hAnsi="Arial Narrow" w:cs="Arial Narrow"/>
        <w:b/>
        <w:color w:val="FF0000"/>
        <w:sz w:val="22"/>
        <w:szCs w:val="22"/>
      </w:rPr>
      <w:t>Please note, the car park is for authorised staff only.</w:t>
    </w:r>
  </w:p>
  <w:p w14:paraId="30B401F7" w14:textId="77777777" w:rsidR="00FF7228" w:rsidRDefault="00297FA6">
    <w:pPr>
      <w:pBdr>
        <w:top w:val="nil"/>
        <w:left w:val="nil"/>
        <w:bottom w:val="nil"/>
        <w:right w:val="nil"/>
        <w:between w:val="nil"/>
      </w:pBdr>
      <w:tabs>
        <w:tab w:val="center" w:pos="4513"/>
        <w:tab w:val="right" w:pos="9026"/>
      </w:tabs>
      <w:jc w:val="center"/>
      <w:rPr>
        <w:rFonts w:ascii="Arial Narrow" w:eastAsia="Arial Narrow" w:hAnsi="Arial Narrow" w:cs="Arial Narrow"/>
        <w:b/>
        <w:color w:val="FF0000"/>
        <w:sz w:val="22"/>
        <w:szCs w:val="22"/>
      </w:rPr>
    </w:pPr>
    <w:r>
      <w:rPr>
        <w:rFonts w:ascii="Arial Narrow" w:eastAsia="Arial Narrow" w:hAnsi="Arial Narrow" w:cs="Arial Narrow"/>
        <w:b/>
        <w:color w:val="FF0000"/>
        <w:sz w:val="22"/>
        <w:szCs w:val="22"/>
      </w:rPr>
      <w:t>PLEASE DO NOT RISK USING AS A THROUGHFARE AT ANY TIME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A0E4B" w14:textId="77777777" w:rsidR="006B5114" w:rsidRDefault="006B5114">
      <w:r>
        <w:separator/>
      </w:r>
    </w:p>
  </w:footnote>
  <w:footnote w:type="continuationSeparator" w:id="0">
    <w:p w14:paraId="5F9CE79B" w14:textId="77777777" w:rsidR="006B5114" w:rsidRDefault="006B5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9897F" w14:textId="77777777" w:rsidR="00FF7228" w:rsidRDefault="00FF7228">
    <w:pPr>
      <w:pBdr>
        <w:top w:val="nil"/>
        <w:left w:val="nil"/>
        <w:bottom w:val="nil"/>
        <w:right w:val="nil"/>
        <w:between w:val="nil"/>
      </w:pBdr>
      <w:tabs>
        <w:tab w:val="center" w:pos="4320"/>
        <w:tab w:val="right" w:pos="8640"/>
      </w:tabs>
      <w:rPr>
        <w:color w:val="000000"/>
      </w:rPr>
    </w:pPr>
  </w:p>
  <w:p w14:paraId="308C7DEB" w14:textId="77777777" w:rsidR="00FF7228" w:rsidRDefault="00FF7228">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38889" w14:textId="77777777" w:rsidR="00FF7228" w:rsidRDefault="00297FA6">
    <w:pPr>
      <w:pBdr>
        <w:top w:val="nil"/>
        <w:left w:val="nil"/>
        <w:bottom w:val="nil"/>
        <w:right w:val="nil"/>
        <w:between w:val="nil"/>
      </w:pBdr>
      <w:tabs>
        <w:tab w:val="center" w:pos="4513"/>
        <w:tab w:val="right" w:pos="9026"/>
      </w:tabs>
      <w:jc w:val="center"/>
      <w:rPr>
        <w:rFonts w:ascii="Arial Narrow" w:eastAsia="Arial Narrow" w:hAnsi="Arial Narrow" w:cs="Arial Narrow"/>
        <w:b/>
        <w:color w:val="FF0000"/>
        <w:sz w:val="22"/>
        <w:szCs w:val="22"/>
      </w:rPr>
    </w:pPr>
    <w:r>
      <w:rPr>
        <w:noProof/>
      </w:rPr>
      <w:drawing>
        <wp:anchor distT="0" distB="0" distL="114300" distR="114300" simplePos="0" relativeHeight="251658240" behindDoc="0" locked="0" layoutInCell="1" hidden="0" allowOverlap="1" wp14:anchorId="6814243E" wp14:editId="67BF5E46">
          <wp:simplePos x="0" y="0"/>
          <wp:positionH relativeFrom="column">
            <wp:posOffset>-214629</wp:posOffset>
          </wp:positionH>
          <wp:positionV relativeFrom="paragraph">
            <wp:posOffset>-123824</wp:posOffset>
          </wp:positionV>
          <wp:extent cx="512445" cy="685800"/>
          <wp:effectExtent l="0" t="0" r="0" b="0"/>
          <wp:wrapSquare wrapText="bothSides" distT="0" distB="0" distL="114300" distR="114300"/>
          <wp:docPr id="4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12445" cy="6858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33909805" wp14:editId="4D24C392">
          <wp:simplePos x="0" y="0"/>
          <wp:positionH relativeFrom="column">
            <wp:posOffset>5860415</wp:posOffset>
          </wp:positionH>
          <wp:positionV relativeFrom="paragraph">
            <wp:posOffset>-228599</wp:posOffset>
          </wp:positionV>
          <wp:extent cx="820420" cy="820420"/>
          <wp:effectExtent l="0" t="0" r="0" b="0"/>
          <wp:wrapSquare wrapText="bothSides" distT="0" distB="0" distL="114300" distR="114300"/>
          <wp:docPr id="4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820420" cy="820420"/>
                  </a:xfrm>
                  <a:prstGeom prst="rect">
                    <a:avLst/>
                  </a:prstGeom>
                  <a:ln/>
                </pic:spPr>
              </pic:pic>
            </a:graphicData>
          </a:graphic>
        </wp:anchor>
      </w:drawing>
    </w:r>
  </w:p>
  <w:p w14:paraId="3F99BFCB" w14:textId="77777777" w:rsidR="00FF7228" w:rsidRDefault="00FF7228">
    <w:pPr>
      <w:pBdr>
        <w:top w:val="nil"/>
        <w:left w:val="nil"/>
        <w:bottom w:val="nil"/>
        <w:right w:val="nil"/>
        <w:between w:val="nil"/>
      </w:pBdr>
      <w:tabs>
        <w:tab w:val="center" w:pos="4513"/>
        <w:tab w:val="right" w:pos="9026"/>
      </w:tabs>
      <w:jc w:val="center"/>
      <w:rPr>
        <w:rFonts w:ascii="Arial Narrow" w:eastAsia="Arial Narrow" w:hAnsi="Arial Narrow" w:cs="Arial Narrow"/>
        <w:b/>
        <w:color w:val="FF0000"/>
        <w:sz w:val="22"/>
        <w:szCs w:val="22"/>
      </w:rPr>
    </w:pPr>
  </w:p>
  <w:p w14:paraId="085FA84A" w14:textId="0E39335E" w:rsidR="00FF7228" w:rsidRDefault="00FF7228">
    <w:pPr>
      <w:pBdr>
        <w:top w:val="nil"/>
        <w:left w:val="nil"/>
        <w:bottom w:val="nil"/>
        <w:right w:val="nil"/>
        <w:between w:val="nil"/>
      </w:pBdr>
      <w:tabs>
        <w:tab w:val="center" w:pos="4513"/>
        <w:tab w:val="right" w:pos="9026"/>
      </w:tabs>
      <w:jc w:val="center"/>
      <w:rPr>
        <w:rFonts w:ascii="Arial Narrow" w:eastAsia="Arial Narrow" w:hAnsi="Arial Narrow" w:cs="Arial Narrow"/>
        <w:b/>
        <w:color w:val="FF0000"/>
        <w:sz w:val="22"/>
        <w:szCs w:val="22"/>
      </w:rPr>
    </w:pPr>
  </w:p>
  <w:p w14:paraId="58C7D4AE" w14:textId="43746455" w:rsidR="00FF7228" w:rsidRDefault="00F178F8">
    <w:pPr>
      <w:pBdr>
        <w:top w:val="nil"/>
        <w:left w:val="nil"/>
        <w:bottom w:val="nil"/>
        <w:right w:val="nil"/>
        <w:between w:val="nil"/>
      </w:pBdr>
      <w:tabs>
        <w:tab w:val="center" w:pos="4513"/>
        <w:tab w:val="right" w:pos="9026"/>
      </w:tabs>
      <w:jc w:val="center"/>
      <w:rPr>
        <w:color w:val="000000"/>
      </w:rPr>
    </w:pPr>
    <w:r>
      <w:rPr>
        <w:noProof/>
      </w:rPr>
      <mc:AlternateContent>
        <mc:Choice Requires="wps">
          <w:drawing>
            <wp:anchor distT="0" distB="0" distL="114300" distR="114300" simplePos="0" relativeHeight="251660288" behindDoc="0" locked="0" layoutInCell="1" hidden="0" allowOverlap="1" wp14:anchorId="166F8405" wp14:editId="53D65EC5">
              <wp:simplePos x="0" y="0"/>
              <wp:positionH relativeFrom="column">
                <wp:posOffset>457200</wp:posOffset>
              </wp:positionH>
              <wp:positionV relativeFrom="paragraph">
                <wp:posOffset>106680</wp:posOffset>
              </wp:positionV>
              <wp:extent cx="5610225" cy="483235"/>
              <wp:effectExtent l="0" t="0" r="0" b="0"/>
              <wp:wrapSquare wrapText="bothSides" distT="0" distB="0" distL="114300" distR="114300"/>
              <wp:docPr id="44" name="Rectangle 44"/>
              <wp:cNvGraphicFramePr/>
              <a:graphic xmlns:a="http://schemas.openxmlformats.org/drawingml/2006/main">
                <a:graphicData uri="http://schemas.microsoft.com/office/word/2010/wordprocessingShape">
                  <wps:wsp>
                    <wps:cNvSpPr/>
                    <wps:spPr>
                      <a:xfrm>
                        <a:off x="0" y="0"/>
                        <a:ext cx="5610225" cy="483235"/>
                      </a:xfrm>
                      <a:prstGeom prst="rect">
                        <a:avLst/>
                      </a:prstGeom>
                    </wps:spPr>
                    <wps:txbx>
                      <w:txbxContent>
                        <w:p w14:paraId="5A479D16" w14:textId="77777777" w:rsidR="00FF7228" w:rsidRPr="00F178F8" w:rsidRDefault="00297FA6">
                          <w:pPr>
                            <w:jc w:val="center"/>
                            <w:textDirection w:val="btLr"/>
                            <w:rPr>
                              <w:sz w:val="48"/>
                              <w:szCs w:val="48"/>
                            </w:rPr>
                          </w:pPr>
                          <w:proofErr w:type="gramStart"/>
                          <w:r w:rsidRPr="00F178F8">
                            <w:rPr>
                              <w:rFonts w:ascii="Monotype Corsiva" w:eastAsia="Monotype Corsiva" w:hAnsi="Monotype Corsiva" w:cs="Monotype Corsiva"/>
                              <w:b/>
                              <w:color w:val="7030A0"/>
                              <w:sz w:val="48"/>
                              <w:szCs w:val="48"/>
                            </w:rPr>
                            <w:t>Newsletter  -</w:t>
                          </w:r>
                          <w:proofErr w:type="gramEnd"/>
                          <w:r w:rsidRPr="00F178F8">
                            <w:rPr>
                              <w:rFonts w:ascii="Monotype Corsiva" w:eastAsia="Monotype Corsiva" w:hAnsi="Monotype Corsiva" w:cs="Monotype Corsiva"/>
                              <w:b/>
                              <w:color w:val="7030A0"/>
                              <w:sz w:val="48"/>
                              <w:szCs w:val="48"/>
                            </w:rPr>
                            <w:t xml:space="preserve">  26 June 2020</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66F8405" id="Rectangle 44" o:spid="_x0000_s1027" style="position:absolute;left:0;text-align:left;margin-left:36pt;margin-top:8.4pt;width:441.75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" filled="f" stroked="f">
              <v:textbox inset="2.53958mm,2.53958mm,2.53958mm,2.53958mm">
                <w:txbxContent>
                  <w:p w14:paraId="5A479D16" w14:textId="77777777" w:rsidR="00FF7228" w:rsidRPr="00F178F8" w:rsidRDefault="00297FA6">
                    <w:pPr>
                      <w:jc w:val="center"/>
                      <w:textDirection w:val="btLr"/>
                      <w:rPr>
                        <w:sz w:val="48"/>
                        <w:szCs w:val="48"/>
                      </w:rPr>
                    </w:pPr>
                    <w:proofErr w:type="gramStart"/>
                    <w:r w:rsidRPr="00F178F8">
                      <w:rPr>
                        <w:rFonts w:ascii="Monotype Corsiva" w:eastAsia="Monotype Corsiva" w:hAnsi="Monotype Corsiva" w:cs="Monotype Corsiva"/>
                        <w:b/>
                        <w:color w:val="7030A0"/>
                        <w:sz w:val="48"/>
                        <w:szCs w:val="48"/>
                      </w:rPr>
                      <w:t>Newsletter  -</w:t>
                    </w:r>
                    <w:proofErr w:type="gramEnd"/>
                    <w:r w:rsidRPr="00F178F8">
                      <w:rPr>
                        <w:rFonts w:ascii="Monotype Corsiva" w:eastAsia="Monotype Corsiva" w:hAnsi="Monotype Corsiva" w:cs="Monotype Corsiva"/>
                        <w:b/>
                        <w:color w:val="7030A0"/>
                        <w:sz w:val="48"/>
                        <w:szCs w:val="48"/>
                      </w:rPr>
                      <w:t xml:space="preserve">  26 June 2020</w:t>
                    </w:r>
                  </w:p>
                </w:txbxContent>
              </v:textbox>
              <w10:wrap type="square"/>
            </v:rect>
          </w:pict>
        </mc:Fallback>
      </mc:AlternateContent>
    </w:r>
    <w:r w:rsidR="00297FA6">
      <w:rPr>
        <w:rFonts w:ascii="Comic Sans MS" w:eastAsia="Comic Sans MS" w:hAnsi="Comic Sans MS" w:cs="Comic Sans MS"/>
        <w:noProof/>
        <w:color w:val="000000"/>
        <w:sz w:val="19"/>
        <w:szCs w:val="19"/>
      </w:rPr>
      <w:drawing>
        <wp:anchor distT="36576" distB="36576" distL="36576" distR="36576" simplePos="0" relativeHeight="251661312" behindDoc="0" locked="0" layoutInCell="1" hidden="0" allowOverlap="1" wp14:anchorId="5D1DADC3" wp14:editId="569FE77B">
          <wp:simplePos x="0" y="0"/>
          <wp:positionH relativeFrom="margin">
            <wp:posOffset>3155315</wp:posOffset>
          </wp:positionH>
          <wp:positionV relativeFrom="page">
            <wp:posOffset>333375</wp:posOffset>
          </wp:positionV>
          <wp:extent cx="495300" cy="657225"/>
          <wp:effectExtent l="0" t="0" r="0" b="0"/>
          <wp:wrapSquare wrapText="bothSides" distT="36576" distB="36576" distL="36576" distR="36576"/>
          <wp:docPr id="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495300" cy="657225"/>
                  </a:xfrm>
                  <a:prstGeom prst="rect">
                    <a:avLst/>
                  </a:prstGeom>
                  <a:ln/>
                </pic:spPr>
              </pic:pic>
            </a:graphicData>
          </a:graphic>
        </wp:anchor>
      </w:drawing>
    </w:r>
  </w:p>
  <w:p w14:paraId="05370117" w14:textId="77777777" w:rsidR="00FF7228" w:rsidRDefault="00297FA6">
    <w:pPr>
      <w:pBdr>
        <w:top w:val="nil"/>
        <w:left w:val="nil"/>
        <w:bottom w:val="nil"/>
        <w:right w:val="nil"/>
        <w:between w:val="nil"/>
      </w:pBdr>
      <w:tabs>
        <w:tab w:val="center" w:pos="4513"/>
        <w:tab w:val="right" w:pos="9026"/>
      </w:tabs>
      <w:jc w:val="center"/>
      <w:rPr>
        <w:rFonts w:ascii="Calibri" w:eastAsia="Calibri" w:hAnsi="Calibri" w:cs="Calibri"/>
        <w:b/>
        <w:color w:val="FF0000"/>
        <w:sz w:val="20"/>
        <w:szCs w:val="20"/>
      </w:rPr>
    </w:pPr>
    <w:r>
      <w:rPr>
        <w:rFonts w:ascii="Calibri" w:eastAsia="Calibri" w:hAnsi="Calibri" w:cs="Calibri"/>
        <w:color w:val="000000"/>
      </w:rPr>
      <w:tab/>
    </w:r>
    <w:hyperlink r:id="rId4">
      <w:r>
        <w:rPr>
          <w:rFonts w:ascii="Calibri" w:eastAsia="Calibri" w:hAnsi="Calibri" w:cs="Calibri"/>
          <w:color w:val="0000FF"/>
          <w:sz w:val="22"/>
          <w:szCs w:val="22"/>
          <w:u w:val="single"/>
        </w:rPr>
        <w:t>Please remember to view the school calendar/website for further information</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228"/>
    <w:rsid w:val="00121223"/>
    <w:rsid w:val="00297FA6"/>
    <w:rsid w:val="00597121"/>
    <w:rsid w:val="006B5114"/>
    <w:rsid w:val="00A0124C"/>
    <w:rsid w:val="00F178F8"/>
    <w:rsid w:val="00FF7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4882E"/>
  <w15:docId w15:val="{7CD3C72B-A728-4E0D-A564-FFF0E5DC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EDA"/>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99"/>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 w:type="character" w:customStyle="1" w:styleId="sj-select-text">
    <w:name w:val="_sj-select-text"/>
    <w:basedOn w:val="DefaultParagraphFont"/>
    <w:rsid w:val="000514A1"/>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F178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birminghamdiocese.org.uk/parishes-online" TargetMode="External"/><Relationship Id="rId13" Type="http://schemas.openxmlformats.org/officeDocument/2006/relationships/hyperlink" Target="https://www.childrenssociety.org.uk/coronavirus-information-and-support"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tchadscathedral.org.uk/%20." TargetMode="External"/><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ummerreadingchallenge.org.uk/"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s://www.romancatholiclichfield.co.uk/re-opening.htm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romancatholiclichfield.co.uk/uploads/4/6/9/8/46986483/12th_sunday_of_the_year.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tjosephslichfield.org.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s://www.stjosephslichfiel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N4RyQThFJmTEdlI6Kyrlp2NVAw==">AMUW2mWKomhJ0t4hTZWuQegpsodlAaPsbEInUzX1LTmwHThsb98UADIV8aADTDCvuAJgsOaIdm9Ipt5ssugVseppvd26MPlmDD+MsMuE0HiltOfTtBBdIClFG/CupWWOHdCQB2lF9d1KU4XWyvSoevJp6zbdlM8AkTMhJivLhG5hvrD1r7uanKE=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St Jospehs, Lichfield</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Craig and Ali Hunt</cp:lastModifiedBy>
  <cp:revision>3</cp:revision>
  <dcterms:created xsi:type="dcterms:W3CDTF">2020-06-26T15:18:00Z</dcterms:created>
  <dcterms:modified xsi:type="dcterms:W3CDTF">2020-06-26T15:19:00Z</dcterms:modified>
</cp:coreProperties>
</file>